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05" w:rsidRPr="00715CAA" w:rsidRDefault="00105B05" w:rsidP="00091C33">
      <w:pPr>
        <w:rPr>
          <w:rFonts w:ascii="Verdana" w:hAnsi="Verdana"/>
          <w:b/>
        </w:rPr>
      </w:pPr>
    </w:p>
    <w:p w:rsidR="00B116E8" w:rsidRPr="00715CAA" w:rsidRDefault="00B116E8" w:rsidP="00091C33">
      <w:pPr>
        <w:rPr>
          <w:rFonts w:ascii="Verdana" w:hAnsi="Verdana"/>
          <w:b/>
          <w:sz w:val="22"/>
          <w:szCs w:val="22"/>
        </w:rPr>
      </w:pPr>
    </w:p>
    <w:p w:rsidR="00A501DC" w:rsidRPr="00715CAA" w:rsidRDefault="00A501DC" w:rsidP="00091C33">
      <w:pPr>
        <w:rPr>
          <w:rFonts w:ascii="Verdana" w:hAnsi="Verdana"/>
          <w:b/>
          <w:sz w:val="24"/>
          <w:szCs w:val="24"/>
        </w:rPr>
      </w:pPr>
    </w:p>
    <w:p w:rsidR="00091C33" w:rsidRPr="00715CAA" w:rsidRDefault="003C557E" w:rsidP="00091C3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Slutrapport</w:t>
      </w:r>
    </w:p>
    <w:p w:rsidR="00091C33" w:rsidRPr="00715CAA" w:rsidRDefault="00091C33" w:rsidP="009C638C">
      <w:pPr>
        <w:rPr>
          <w:rFonts w:ascii="Verdana" w:hAnsi="Verdana"/>
          <w:b/>
        </w:rPr>
      </w:pPr>
    </w:p>
    <w:p w:rsidR="00453039" w:rsidRPr="00715CAA" w:rsidRDefault="00453039" w:rsidP="009C638C">
      <w:pPr>
        <w:rPr>
          <w:rFonts w:ascii="Verdana" w:hAnsi="Verdana"/>
          <w:b/>
          <w:sz w:val="22"/>
          <w:szCs w:val="22"/>
          <w:u w:val="single"/>
        </w:rPr>
      </w:pPr>
    </w:p>
    <w:p w:rsidR="00A501DC" w:rsidRPr="00715CAA" w:rsidRDefault="00A501DC" w:rsidP="009C638C">
      <w:pPr>
        <w:rPr>
          <w:rFonts w:ascii="Verdana" w:hAnsi="Verdana"/>
        </w:rPr>
      </w:pPr>
    </w:p>
    <w:p w:rsidR="003C557E" w:rsidRPr="00464044" w:rsidRDefault="003C557E" w:rsidP="003C557E">
      <w:pPr>
        <w:rPr>
          <w:rFonts w:ascii="Verdana" w:hAnsi="Verdana"/>
        </w:rPr>
      </w:pPr>
      <w:r>
        <w:rPr>
          <w:rFonts w:ascii="Verdana" w:hAnsi="Verdana"/>
        </w:rPr>
        <w:t>R</w:t>
      </w:r>
      <w:r w:rsidR="000716A2" w:rsidRPr="00715CAA">
        <w:rPr>
          <w:rFonts w:ascii="Verdana" w:hAnsi="Verdana"/>
        </w:rPr>
        <w:t>a</w:t>
      </w:r>
      <w:r w:rsidR="00B00427" w:rsidRPr="00715CAA">
        <w:rPr>
          <w:rFonts w:ascii="Verdana" w:hAnsi="Verdana"/>
        </w:rPr>
        <w:t>p</w:t>
      </w:r>
      <w:r w:rsidR="000716A2" w:rsidRPr="00715CAA">
        <w:rPr>
          <w:rFonts w:ascii="Verdana" w:hAnsi="Verdana"/>
        </w:rPr>
        <w:t>p</w:t>
      </w:r>
      <w:r w:rsidR="00B00427" w:rsidRPr="00715CAA">
        <w:rPr>
          <w:rFonts w:ascii="Verdana" w:hAnsi="Verdana"/>
        </w:rPr>
        <w:t>ort</w:t>
      </w:r>
      <w:r w:rsidR="006E55EF">
        <w:rPr>
          <w:rFonts w:ascii="Verdana" w:hAnsi="Verdana"/>
        </w:rPr>
        <w:t>en</w:t>
      </w:r>
      <w:r w:rsidR="00B00427" w:rsidRPr="00715CAA">
        <w:rPr>
          <w:rFonts w:ascii="Verdana" w:hAnsi="Verdana"/>
        </w:rPr>
        <w:t xml:space="preserve"> </w:t>
      </w:r>
      <w:r w:rsidR="000716A2" w:rsidRPr="00715CAA">
        <w:rPr>
          <w:rFonts w:ascii="Verdana" w:hAnsi="Verdana"/>
        </w:rPr>
        <w:t>indeholder dette dok</w:t>
      </w:r>
      <w:r w:rsidR="00B00427" w:rsidRPr="00715CAA">
        <w:rPr>
          <w:rFonts w:ascii="Verdana" w:hAnsi="Verdana"/>
        </w:rPr>
        <w:t xml:space="preserve">ument + </w:t>
      </w:r>
      <w:r w:rsidR="000716A2" w:rsidRPr="00715CAA">
        <w:rPr>
          <w:rFonts w:ascii="Verdana" w:hAnsi="Verdana"/>
        </w:rPr>
        <w:t>bilag</w:t>
      </w:r>
      <w:r w:rsidR="00B00427" w:rsidRPr="00715CAA">
        <w:rPr>
          <w:rFonts w:ascii="Verdana" w:hAnsi="Verdana"/>
        </w:rPr>
        <w:t xml:space="preserve"> 1 </w:t>
      </w:r>
      <w:r w:rsidR="000716A2" w:rsidRPr="00715CAA">
        <w:rPr>
          <w:rFonts w:ascii="Verdana" w:hAnsi="Verdana"/>
        </w:rPr>
        <w:t>(Projekt resultater</w:t>
      </w:r>
      <w:r w:rsidR="00B00427" w:rsidRPr="00715CAA">
        <w:rPr>
          <w:rFonts w:ascii="Verdana" w:hAnsi="Verdana"/>
        </w:rPr>
        <w:t>).</w:t>
      </w:r>
      <w:r w:rsidRPr="003C557E">
        <w:rPr>
          <w:rFonts w:ascii="Verdana" w:hAnsi="Verdana"/>
        </w:rPr>
        <w:t xml:space="preserve"> </w:t>
      </w:r>
      <w:r w:rsidRPr="00464044">
        <w:rPr>
          <w:rFonts w:ascii="Verdana" w:hAnsi="Verdana"/>
        </w:rPr>
        <w:t xml:space="preserve">Den afsluttende styregrupperapport danner grundlaget for evaluering og resultatopsamling. Den afsluttende styregrupperapport udarbejdes med udgangspunkt i denne skabelon. </w:t>
      </w:r>
    </w:p>
    <w:p w:rsidR="00715CAA" w:rsidRPr="00715CAA" w:rsidRDefault="00715CAA" w:rsidP="009C638C">
      <w:pPr>
        <w:rPr>
          <w:rFonts w:ascii="Verdana" w:hAnsi="Verdana"/>
        </w:rPr>
      </w:pPr>
    </w:p>
    <w:p w:rsidR="00AF68F0" w:rsidRPr="00715CAA" w:rsidRDefault="00AF68F0" w:rsidP="009C638C">
      <w:pPr>
        <w:rPr>
          <w:rFonts w:ascii="Verdana" w:hAnsi="Verdana"/>
        </w:rPr>
      </w:pPr>
    </w:p>
    <w:p w:rsidR="003C557E" w:rsidRPr="00464044" w:rsidRDefault="003C557E" w:rsidP="003C557E">
      <w:pPr>
        <w:rPr>
          <w:rFonts w:ascii="Verdana" w:hAnsi="Verdana"/>
        </w:rPr>
      </w:pPr>
      <w:r w:rsidRPr="00464044">
        <w:rPr>
          <w:rFonts w:ascii="Verdana" w:hAnsi="Verdana"/>
        </w:rPr>
        <w:t>Rapporten behandles fortroligt i Innovations</w:t>
      </w:r>
      <w:r>
        <w:rPr>
          <w:rFonts w:ascii="Verdana" w:hAnsi="Verdana"/>
        </w:rPr>
        <w:t>f</w:t>
      </w:r>
      <w:r w:rsidRPr="00464044">
        <w:rPr>
          <w:rFonts w:ascii="Verdana" w:hAnsi="Verdana"/>
        </w:rPr>
        <w:t>onden.</w:t>
      </w:r>
    </w:p>
    <w:p w:rsidR="00453039" w:rsidRPr="00715CAA" w:rsidRDefault="00453039" w:rsidP="009C638C">
      <w:pPr>
        <w:rPr>
          <w:rFonts w:ascii="Verdana" w:hAnsi="Verdana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40"/>
      </w:tblGrid>
      <w:tr w:rsidR="00105B05" w:rsidRPr="00715CAA" w:rsidTr="00A501DC">
        <w:trPr>
          <w:cantSplit/>
          <w:trHeight w:val="454"/>
        </w:trPr>
        <w:tc>
          <w:tcPr>
            <w:tcW w:w="2950" w:type="dxa"/>
          </w:tcPr>
          <w:p w:rsidR="00105B05" w:rsidRPr="00715CAA" w:rsidRDefault="00715CAA" w:rsidP="00715CA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Projekt</w:t>
            </w:r>
            <w:r w:rsidR="00B00427" w:rsidRPr="00715CAA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a</w:t>
            </w:r>
            <w:r w:rsidRPr="00715CAA">
              <w:rPr>
                <w:rFonts w:ascii="Verdana" w:hAnsi="Verdana"/>
                <w:b/>
              </w:rPr>
              <w:t>kronym</w:t>
            </w:r>
            <w:r w:rsidR="00B00427" w:rsidRPr="00715CAA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og </w:t>
            </w:r>
            <w:r w:rsidR="00B00427" w:rsidRPr="00715CAA">
              <w:rPr>
                <w:rFonts w:ascii="Verdana" w:hAnsi="Verdana"/>
                <w:b/>
              </w:rPr>
              <w:t>tite</w:t>
            </w:r>
            <w:r>
              <w:rPr>
                <w:rFonts w:ascii="Verdana" w:hAnsi="Verdana"/>
                <w:b/>
              </w:rPr>
              <w:t>l</w:t>
            </w:r>
          </w:p>
        </w:tc>
        <w:tc>
          <w:tcPr>
            <w:tcW w:w="6840" w:type="dxa"/>
            <w:vAlign w:val="center"/>
          </w:tcPr>
          <w:p w:rsidR="00105B05" w:rsidRPr="00715CAA" w:rsidRDefault="00105B05" w:rsidP="002A30EE">
            <w:pPr>
              <w:rPr>
                <w:rFonts w:ascii="Verdana" w:hAnsi="Verdana"/>
              </w:rPr>
            </w:pPr>
            <w:r w:rsidRPr="00715CAA">
              <w:rPr>
                <w:rFonts w:ascii="Verdana" w:hAnsi="Verdana"/>
              </w:rPr>
              <w:t>[Akronym – titel]</w:t>
            </w:r>
          </w:p>
        </w:tc>
      </w:tr>
      <w:tr w:rsidR="00113942" w:rsidRPr="00715CAA" w:rsidTr="00A501DC">
        <w:trPr>
          <w:cantSplit/>
          <w:trHeight w:val="454"/>
        </w:trPr>
        <w:tc>
          <w:tcPr>
            <w:tcW w:w="2950" w:type="dxa"/>
          </w:tcPr>
          <w:p w:rsidR="00B00427" w:rsidRPr="00715CAA" w:rsidRDefault="00113942" w:rsidP="00B00427">
            <w:pPr>
              <w:rPr>
                <w:rFonts w:ascii="Verdana" w:hAnsi="Verdana"/>
                <w:b/>
              </w:rPr>
            </w:pPr>
            <w:r w:rsidRPr="00715CAA">
              <w:rPr>
                <w:rFonts w:ascii="Verdana" w:hAnsi="Verdana"/>
                <w:b/>
              </w:rPr>
              <w:t xml:space="preserve">Innovationsfondens </w:t>
            </w:r>
          </w:p>
          <w:p w:rsidR="00113942" w:rsidRPr="00715CAA" w:rsidRDefault="00715CAA" w:rsidP="00715CAA">
            <w:pPr>
              <w:rPr>
                <w:rFonts w:ascii="Verdana" w:hAnsi="Verdana"/>
                <w:b/>
              </w:rPr>
            </w:pPr>
            <w:proofErr w:type="gramStart"/>
            <w:r>
              <w:rPr>
                <w:rFonts w:ascii="Verdana" w:hAnsi="Verdana"/>
                <w:b/>
              </w:rPr>
              <w:t>journal</w:t>
            </w:r>
            <w:r w:rsidR="00B00427" w:rsidRPr="00715CAA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nr</w:t>
            </w:r>
            <w:r w:rsidR="00B00427" w:rsidRPr="00715CAA">
              <w:rPr>
                <w:rFonts w:ascii="Verdana" w:hAnsi="Verdana"/>
                <w:b/>
              </w:rPr>
              <w:t>.</w:t>
            </w:r>
            <w:proofErr w:type="gramEnd"/>
          </w:p>
        </w:tc>
        <w:tc>
          <w:tcPr>
            <w:tcW w:w="6840" w:type="dxa"/>
            <w:vAlign w:val="center"/>
          </w:tcPr>
          <w:p w:rsidR="00113942" w:rsidRPr="00715CAA" w:rsidRDefault="00113942" w:rsidP="00B116E8">
            <w:pPr>
              <w:rPr>
                <w:rFonts w:ascii="Verdana" w:hAnsi="Verdana"/>
              </w:rPr>
            </w:pPr>
            <w:r w:rsidRPr="00715CAA">
              <w:rPr>
                <w:rFonts w:ascii="Verdana" w:hAnsi="Verdana"/>
              </w:rPr>
              <w:t>[XXXX-XXXXXXB]</w:t>
            </w:r>
          </w:p>
        </w:tc>
      </w:tr>
      <w:tr w:rsidR="00F1422F" w:rsidRPr="00715CAA" w:rsidTr="00A501DC">
        <w:trPr>
          <w:cantSplit/>
          <w:trHeight w:val="454"/>
        </w:trPr>
        <w:tc>
          <w:tcPr>
            <w:tcW w:w="2950" w:type="dxa"/>
          </w:tcPr>
          <w:p w:rsidR="00F1422F" w:rsidRPr="00715CAA" w:rsidRDefault="00715CAA" w:rsidP="00B0042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Projektets kontaktperson (projektleder)</w:t>
            </w:r>
          </w:p>
        </w:tc>
        <w:tc>
          <w:tcPr>
            <w:tcW w:w="6840" w:type="dxa"/>
            <w:vAlign w:val="center"/>
          </w:tcPr>
          <w:p w:rsidR="00F1422F" w:rsidRPr="00715CAA" w:rsidRDefault="00113942" w:rsidP="00113942">
            <w:pPr>
              <w:rPr>
                <w:rFonts w:ascii="Verdana" w:hAnsi="Verdana"/>
              </w:rPr>
            </w:pPr>
            <w:r w:rsidRPr="00715CAA">
              <w:rPr>
                <w:rFonts w:ascii="Verdana" w:hAnsi="Verdana"/>
              </w:rPr>
              <w:t>[Navn</w:t>
            </w:r>
            <w:r w:rsidR="00F1422F" w:rsidRPr="00715CAA">
              <w:rPr>
                <w:rFonts w:ascii="Verdana" w:hAnsi="Verdana"/>
              </w:rPr>
              <w:t>]</w:t>
            </w:r>
          </w:p>
        </w:tc>
      </w:tr>
      <w:tr w:rsidR="00113942" w:rsidRPr="00715CAA" w:rsidTr="00A501DC">
        <w:trPr>
          <w:cantSplit/>
          <w:trHeight w:val="454"/>
        </w:trPr>
        <w:tc>
          <w:tcPr>
            <w:tcW w:w="2950" w:type="dxa"/>
          </w:tcPr>
          <w:p w:rsidR="00113942" w:rsidRPr="00715CAA" w:rsidRDefault="00715CAA" w:rsidP="00B0042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Administrator</w:t>
            </w:r>
          </w:p>
        </w:tc>
        <w:tc>
          <w:tcPr>
            <w:tcW w:w="6840" w:type="dxa"/>
            <w:vAlign w:val="center"/>
          </w:tcPr>
          <w:p w:rsidR="00113942" w:rsidRPr="00715CAA" w:rsidRDefault="00113942" w:rsidP="00B116E8">
            <w:pPr>
              <w:rPr>
                <w:rFonts w:ascii="Verdana" w:hAnsi="Verdana"/>
              </w:rPr>
            </w:pPr>
            <w:r w:rsidRPr="00715CAA">
              <w:rPr>
                <w:rFonts w:ascii="Verdana" w:hAnsi="Verdana"/>
              </w:rPr>
              <w:t>[Navn]</w:t>
            </w:r>
          </w:p>
        </w:tc>
      </w:tr>
      <w:tr w:rsidR="001B2A3B" w:rsidRPr="00715CAA" w:rsidTr="00A501DC">
        <w:trPr>
          <w:cantSplit/>
          <w:trHeight w:val="454"/>
        </w:trPr>
        <w:tc>
          <w:tcPr>
            <w:tcW w:w="2950" w:type="dxa"/>
          </w:tcPr>
          <w:p w:rsidR="001B2A3B" w:rsidRPr="00715CAA" w:rsidRDefault="001B2A3B" w:rsidP="002A30EE">
            <w:pPr>
              <w:rPr>
                <w:rFonts w:ascii="Verdana" w:hAnsi="Verdana"/>
                <w:b/>
              </w:rPr>
            </w:pPr>
            <w:r w:rsidRPr="00715CAA">
              <w:rPr>
                <w:rFonts w:ascii="Verdana" w:hAnsi="Verdana"/>
                <w:b/>
              </w:rPr>
              <w:t>Status pr.</w:t>
            </w:r>
            <w:r w:rsidR="00113942" w:rsidRPr="00715CAA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6840" w:type="dxa"/>
            <w:vAlign w:val="center"/>
          </w:tcPr>
          <w:p w:rsidR="001B2A3B" w:rsidRPr="00715CAA" w:rsidRDefault="00D408FA" w:rsidP="002A30EE">
            <w:pPr>
              <w:rPr>
                <w:rFonts w:ascii="Verdana" w:hAnsi="Verdana"/>
              </w:rPr>
            </w:pPr>
            <w:proofErr w:type="gramStart"/>
            <w:r w:rsidRPr="00715CAA">
              <w:rPr>
                <w:rFonts w:ascii="Verdana" w:hAnsi="Verdana"/>
              </w:rPr>
              <w:t>01.04.20</w:t>
            </w:r>
            <w:r w:rsidR="007C1C27" w:rsidRPr="00715CAA">
              <w:rPr>
                <w:rFonts w:ascii="Verdana" w:hAnsi="Verdana"/>
              </w:rPr>
              <w:t>16</w:t>
            </w:r>
            <w:proofErr w:type="gramEnd"/>
            <w:r w:rsidR="00113942" w:rsidRPr="00715CAA">
              <w:rPr>
                <w:rFonts w:ascii="Verdana" w:hAnsi="Verdana"/>
              </w:rPr>
              <w:t xml:space="preserve"> (evt. anden dato)</w:t>
            </w:r>
          </w:p>
        </w:tc>
      </w:tr>
      <w:tr w:rsidR="00F1422F" w:rsidRPr="00715CAA" w:rsidTr="00A501DC">
        <w:trPr>
          <w:cantSplit/>
          <w:trHeight w:val="454"/>
        </w:trPr>
        <w:tc>
          <w:tcPr>
            <w:tcW w:w="2950" w:type="dxa"/>
          </w:tcPr>
          <w:p w:rsidR="00F1422F" w:rsidRPr="00715CAA" w:rsidRDefault="00B00427" w:rsidP="00715CAA">
            <w:pPr>
              <w:rPr>
                <w:rFonts w:ascii="Verdana" w:hAnsi="Verdana"/>
                <w:b/>
              </w:rPr>
            </w:pPr>
            <w:r w:rsidRPr="00715CAA">
              <w:rPr>
                <w:rFonts w:ascii="Verdana" w:hAnsi="Verdana"/>
                <w:b/>
              </w:rPr>
              <w:t>Proje</w:t>
            </w:r>
            <w:r w:rsidR="00715CAA">
              <w:rPr>
                <w:rFonts w:ascii="Verdana" w:hAnsi="Verdana"/>
                <w:b/>
              </w:rPr>
              <w:t>ktets varighed</w:t>
            </w:r>
            <w:r w:rsidRPr="00715CAA">
              <w:rPr>
                <w:rFonts w:ascii="Verdana" w:hAnsi="Verdana"/>
                <w:b/>
              </w:rPr>
              <w:t>, in</w:t>
            </w:r>
            <w:r w:rsidR="00715CAA">
              <w:rPr>
                <w:rFonts w:ascii="Verdana" w:hAnsi="Verdana"/>
                <w:b/>
              </w:rPr>
              <w:t>kl. evt. forlængelser</w:t>
            </w:r>
          </w:p>
        </w:tc>
        <w:tc>
          <w:tcPr>
            <w:tcW w:w="6840" w:type="dxa"/>
          </w:tcPr>
          <w:p w:rsidR="00F1422F" w:rsidRPr="00715CAA" w:rsidRDefault="00F1422F" w:rsidP="002A30EE">
            <w:pPr>
              <w:rPr>
                <w:rFonts w:ascii="Verdana" w:hAnsi="Verdana"/>
              </w:rPr>
            </w:pPr>
            <w:r w:rsidRPr="00715CAA">
              <w:rPr>
                <w:rFonts w:ascii="Verdana" w:hAnsi="Verdana"/>
              </w:rPr>
              <w:t>[xx.xx.20xx – xx.xx.20xx]</w:t>
            </w:r>
          </w:p>
        </w:tc>
      </w:tr>
      <w:tr w:rsidR="00F1422F" w:rsidRPr="00715CAA" w:rsidTr="00A501DC">
        <w:trPr>
          <w:cantSplit/>
          <w:trHeight w:val="454"/>
        </w:trPr>
        <w:tc>
          <w:tcPr>
            <w:tcW w:w="2950" w:type="dxa"/>
          </w:tcPr>
          <w:p w:rsidR="00F1422F" w:rsidRPr="00715CAA" w:rsidRDefault="00715CAA" w:rsidP="009C638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Øvrige parter</w:t>
            </w:r>
          </w:p>
        </w:tc>
        <w:tc>
          <w:tcPr>
            <w:tcW w:w="6840" w:type="dxa"/>
            <w:vAlign w:val="center"/>
          </w:tcPr>
          <w:p w:rsidR="00F1422F" w:rsidRPr="00715CAA" w:rsidRDefault="00F1422F" w:rsidP="00715CAA">
            <w:pPr>
              <w:rPr>
                <w:rFonts w:ascii="Verdana" w:hAnsi="Verdana"/>
              </w:rPr>
            </w:pPr>
            <w:r w:rsidRPr="00715CAA">
              <w:rPr>
                <w:rFonts w:ascii="Verdana" w:hAnsi="Verdana"/>
              </w:rPr>
              <w:t>[</w:t>
            </w:r>
            <w:r w:rsidR="00715CAA">
              <w:rPr>
                <w:rFonts w:ascii="Verdana" w:hAnsi="Verdana"/>
              </w:rPr>
              <w:t>kun</w:t>
            </w:r>
            <w:r w:rsidR="00B00427" w:rsidRPr="00715CAA">
              <w:rPr>
                <w:rFonts w:ascii="Verdana" w:hAnsi="Verdana"/>
              </w:rPr>
              <w:t xml:space="preserve"> na</w:t>
            </w:r>
            <w:r w:rsidR="00715CAA">
              <w:rPr>
                <w:rFonts w:ascii="Verdana" w:hAnsi="Verdana"/>
              </w:rPr>
              <w:t>vn</w:t>
            </w:r>
            <w:r w:rsidR="00B00427" w:rsidRPr="00715CAA">
              <w:rPr>
                <w:rFonts w:ascii="Verdana" w:hAnsi="Verdana"/>
              </w:rPr>
              <w:t xml:space="preserve"> </w:t>
            </w:r>
            <w:r w:rsidR="00715CAA">
              <w:rPr>
                <w:rFonts w:ascii="Verdana" w:hAnsi="Verdana"/>
              </w:rPr>
              <w:t xml:space="preserve">på </w:t>
            </w:r>
            <w:r w:rsidR="00B00427" w:rsidRPr="00715CAA">
              <w:rPr>
                <w:rFonts w:ascii="Verdana" w:hAnsi="Verdana"/>
              </w:rPr>
              <w:t xml:space="preserve">institution, </w:t>
            </w:r>
            <w:r w:rsidR="00715CAA">
              <w:rPr>
                <w:rFonts w:ascii="Verdana" w:hAnsi="Verdana"/>
              </w:rPr>
              <w:t>virksomhed</w:t>
            </w:r>
            <w:r w:rsidR="00B00427" w:rsidRPr="00715CAA">
              <w:rPr>
                <w:rFonts w:ascii="Verdana" w:hAnsi="Verdana"/>
              </w:rPr>
              <w:t xml:space="preserve"> </w:t>
            </w:r>
            <w:r w:rsidR="00715CAA">
              <w:rPr>
                <w:rFonts w:ascii="Verdana" w:hAnsi="Verdana"/>
              </w:rPr>
              <w:t>eller</w:t>
            </w:r>
            <w:r w:rsidR="00B00427" w:rsidRPr="00715CAA">
              <w:rPr>
                <w:rFonts w:ascii="Verdana" w:hAnsi="Verdana"/>
              </w:rPr>
              <w:t xml:space="preserve"> organisation</w:t>
            </w:r>
            <w:r w:rsidRPr="00715CAA">
              <w:rPr>
                <w:rFonts w:ascii="Verdana" w:hAnsi="Verdana"/>
              </w:rPr>
              <w:t>]</w:t>
            </w:r>
          </w:p>
        </w:tc>
      </w:tr>
      <w:tr w:rsidR="00F1422F" w:rsidRPr="00715CAA" w:rsidTr="00A501DC">
        <w:trPr>
          <w:trHeight w:val="454"/>
        </w:trPr>
        <w:tc>
          <w:tcPr>
            <w:tcW w:w="2950" w:type="dxa"/>
          </w:tcPr>
          <w:p w:rsidR="00F1422F" w:rsidRPr="00715CAA" w:rsidRDefault="00715CAA" w:rsidP="009C638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Evt. hjemmeside for projektet</w:t>
            </w:r>
          </w:p>
        </w:tc>
        <w:tc>
          <w:tcPr>
            <w:tcW w:w="6840" w:type="dxa"/>
          </w:tcPr>
          <w:p w:rsidR="00F1422F" w:rsidRPr="00715CAA" w:rsidRDefault="00715CAA" w:rsidP="009C63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’www.?.dk’</w:t>
            </w:r>
          </w:p>
        </w:tc>
      </w:tr>
      <w:tr w:rsidR="00F1422F" w:rsidRPr="00715CAA" w:rsidTr="00A501DC">
        <w:trPr>
          <w:trHeight w:val="454"/>
        </w:trPr>
        <w:tc>
          <w:tcPr>
            <w:tcW w:w="2950" w:type="dxa"/>
          </w:tcPr>
          <w:p w:rsidR="00F1422F" w:rsidRPr="00715CAA" w:rsidRDefault="00B00427" w:rsidP="00715CAA">
            <w:pPr>
              <w:rPr>
                <w:rFonts w:ascii="Verdana" w:hAnsi="Verdana"/>
                <w:b/>
              </w:rPr>
            </w:pPr>
            <w:proofErr w:type="gramStart"/>
            <w:r w:rsidRPr="00715CAA">
              <w:rPr>
                <w:rFonts w:ascii="Verdana" w:hAnsi="Verdana"/>
                <w:b/>
              </w:rPr>
              <w:t>Total</w:t>
            </w:r>
            <w:proofErr w:type="gramEnd"/>
            <w:r w:rsidRPr="00715CAA">
              <w:rPr>
                <w:rFonts w:ascii="Verdana" w:hAnsi="Verdana"/>
                <w:b/>
              </w:rPr>
              <w:t xml:space="preserve"> </w:t>
            </w:r>
            <w:r w:rsidR="00715CAA">
              <w:rPr>
                <w:rFonts w:ascii="Verdana" w:hAnsi="Verdana"/>
                <w:b/>
              </w:rPr>
              <w:t>b</w:t>
            </w:r>
            <w:r w:rsidRPr="00715CAA">
              <w:rPr>
                <w:rFonts w:ascii="Verdana" w:hAnsi="Verdana"/>
                <w:b/>
              </w:rPr>
              <w:t>udget</w:t>
            </w:r>
          </w:p>
        </w:tc>
        <w:tc>
          <w:tcPr>
            <w:tcW w:w="6840" w:type="dxa"/>
          </w:tcPr>
          <w:p w:rsidR="00F1422F" w:rsidRPr="00715CAA" w:rsidRDefault="00F1422F" w:rsidP="00F1422F">
            <w:pPr>
              <w:jc w:val="right"/>
              <w:rPr>
                <w:rFonts w:ascii="Verdana" w:hAnsi="Verdana"/>
              </w:rPr>
            </w:pPr>
            <w:proofErr w:type="spellStart"/>
            <w:proofErr w:type="gramStart"/>
            <w:r w:rsidRPr="00715CAA">
              <w:rPr>
                <w:rFonts w:ascii="Verdana" w:hAnsi="Verdana"/>
              </w:rPr>
              <w:t>x,x</w:t>
            </w:r>
            <w:r w:rsidR="00A52EA6" w:rsidRPr="00715CAA">
              <w:rPr>
                <w:rFonts w:ascii="Verdana" w:hAnsi="Verdana"/>
              </w:rPr>
              <w:t>x</w:t>
            </w:r>
            <w:proofErr w:type="spellEnd"/>
            <w:proofErr w:type="gramEnd"/>
            <w:r w:rsidRPr="00715CAA">
              <w:rPr>
                <w:rFonts w:ascii="Verdana" w:hAnsi="Verdana"/>
              </w:rPr>
              <w:t xml:space="preserve"> mio. kr.</w:t>
            </w:r>
          </w:p>
        </w:tc>
      </w:tr>
      <w:tr w:rsidR="00F1422F" w:rsidRPr="00715CAA" w:rsidTr="00A501DC">
        <w:trPr>
          <w:trHeight w:val="454"/>
        </w:trPr>
        <w:tc>
          <w:tcPr>
            <w:tcW w:w="2950" w:type="dxa"/>
          </w:tcPr>
          <w:p w:rsidR="00F1422F" w:rsidRPr="00715CAA" w:rsidRDefault="00715CAA" w:rsidP="002A30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Bevillingsbeløb</w:t>
            </w:r>
          </w:p>
        </w:tc>
        <w:tc>
          <w:tcPr>
            <w:tcW w:w="6840" w:type="dxa"/>
          </w:tcPr>
          <w:p w:rsidR="00F1422F" w:rsidRPr="00715CAA" w:rsidRDefault="00F1422F" w:rsidP="00F1422F">
            <w:pPr>
              <w:jc w:val="right"/>
              <w:rPr>
                <w:rFonts w:ascii="Verdana" w:hAnsi="Verdana"/>
              </w:rPr>
            </w:pPr>
            <w:proofErr w:type="spellStart"/>
            <w:proofErr w:type="gramStart"/>
            <w:r w:rsidRPr="00715CAA">
              <w:rPr>
                <w:rFonts w:ascii="Verdana" w:hAnsi="Verdana"/>
              </w:rPr>
              <w:t>x,x</w:t>
            </w:r>
            <w:r w:rsidR="00A52EA6" w:rsidRPr="00715CAA">
              <w:rPr>
                <w:rFonts w:ascii="Verdana" w:hAnsi="Verdana"/>
              </w:rPr>
              <w:t>x</w:t>
            </w:r>
            <w:proofErr w:type="spellEnd"/>
            <w:proofErr w:type="gramEnd"/>
            <w:r w:rsidRPr="00715CAA">
              <w:rPr>
                <w:rFonts w:ascii="Verdana" w:hAnsi="Verdana"/>
              </w:rPr>
              <w:t xml:space="preserve"> mio. kr.</w:t>
            </w:r>
          </w:p>
        </w:tc>
      </w:tr>
      <w:tr w:rsidR="00F1422F" w:rsidRPr="00715CAA" w:rsidTr="00A501DC">
        <w:trPr>
          <w:trHeight w:val="454"/>
        </w:trPr>
        <w:tc>
          <w:tcPr>
            <w:tcW w:w="2950" w:type="dxa"/>
          </w:tcPr>
          <w:p w:rsidR="00F1422F" w:rsidRPr="00715CAA" w:rsidRDefault="00715CAA" w:rsidP="00715CA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Med</w:t>
            </w:r>
            <w:r w:rsidR="00B00427" w:rsidRPr="00715CAA">
              <w:rPr>
                <w:rFonts w:ascii="Verdana" w:hAnsi="Verdana"/>
                <w:b/>
              </w:rPr>
              <w:t>finan</w:t>
            </w:r>
            <w:r>
              <w:rPr>
                <w:rFonts w:ascii="Verdana" w:hAnsi="Verdana"/>
                <w:b/>
              </w:rPr>
              <w:t>s</w:t>
            </w:r>
            <w:r w:rsidR="00B00427" w:rsidRPr="00715CAA">
              <w:rPr>
                <w:rFonts w:ascii="Verdana" w:hAnsi="Verdana"/>
                <w:b/>
              </w:rPr>
              <w:t>i</w:t>
            </w:r>
            <w:r>
              <w:rPr>
                <w:rFonts w:ascii="Verdana" w:hAnsi="Verdana"/>
                <w:b/>
              </w:rPr>
              <w:t>eri</w:t>
            </w:r>
            <w:r w:rsidR="00B00427" w:rsidRPr="00715CAA">
              <w:rPr>
                <w:rFonts w:ascii="Verdana" w:hAnsi="Verdana"/>
                <w:b/>
              </w:rPr>
              <w:t>ng</w:t>
            </w:r>
          </w:p>
        </w:tc>
        <w:tc>
          <w:tcPr>
            <w:tcW w:w="6840" w:type="dxa"/>
          </w:tcPr>
          <w:p w:rsidR="00F1422F" w:rsidRPr="00715CAA" w:rsidRDefault="00F1422F" w:rsidP="00F1422F">
            <w:pPr>
              <w:jc w:val="right"/>
              <w:rPr>
                <w:rFonts w:ascii="Verdana" w:hAnsi="Verdana"/>
              </w:rPr>
            </w:pPr>
            <w:proofErr w:type="spellStart"/>
            <w:proofErr w:type="gramStart"/>
            <w:r w:rsidRPr="00715CAA">
              <w:rPr>
                <w:rFonts w:ascii="Verdana" w:hAnsi="Verdana"/>
              </w:rPr>
              <w:t>x,x</w:t>
            </w:r>
            <w:r w:rsidR="00A52EA6" w:rsidRPr="00715CAA">
              <w:rPr>
                <w:rFonts w:ascii="Verdana" w:hAnsi="Verdana"/>
              </w:rPr>
              <w:t>x</w:t>
            </w:r>
            <w:proofErr w:type="spellEnd"/>
            <w:proofErr w:type="gramEnd"/>
            <w:r w:rsidRPr="00715CAA">
              <w:rPr>
                <w:rFonts w:ascii="Verdana" w:hAnsi="Verdana"/>
              </w:rPr>
              <w:t xml:space="preserve"> mio. kr.</w:t>
            </w:r>
          </w:p>
        </w:tc>
      </w:tr>
      <w:tr w:rsidR="00F1422F" w:rsidRPr="00715CAA" w:rsidTr="00A501DC">
        <w:trPr>
          <w:trHeight w:val="454"/>
        </w:trPr>
        <w:tc>
          <w:tcPr>
            <w:tcW w:w="2950" w:type="dxa"/>
          </w:tcPr>
          <w:p w:rsidR="00F1422F" w:rsidRPr="00715CAA" w:rsidRDefault="00715CAA" w:rsidP="00B0042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Ekstern finansiering</w:t>
            </w:r>
          </w:p>
        </w:tc>
        <w:tc>
          <w:tcPr>
            <w:tcW w:w="6840" w:type="dxa"/>
          </w:tcPr>
          <w:p w:rsidR="00F1422F" w:rsidRPr="00715CAA" w:rsidRDefault="00F1422F" w:rsidP="00F1422F">
            <w:pPr>
              <w:jc w:val="right"/>
              <w:rPr>
                <w:rFonts w:ascii="Verdana" w:hAnsi="Verdana"/>
              </w:rPr>
            </w:pPr>
            <w:proofErr w:type="spellStart"/>
            <w:proofErr w:type="gramStart"/>
            <w:r w:rsidRPr="00715CAA">
              <w:rPr>
                <w:rFonts w:ascii="Verdana" w:hAnsi="Verdana"/>
              </w:rPr>
              <w:t>x,x</w:t>
            </w:r>
            <w:r w:rsidR="00A52EA6" w:rsidRPr="00715CAA">
              <w:rPr>
                <w:rFonts w:ascii="Verdana" w:hAnsi="Verdana"/>
              </w:rPr>
              <w:t>x</w:t>
            </w:r>
            <w:proofErr w:type="spellEnd"/>
            <w:proofErr w:type="gramEnd"/>
            <w:r w:rsidRPr="00715CAA">
              <w:rPr>
                <w:rFonts w:ascii="Verdana" w:hAnsi="Verdana"/>
              </w:rPr>
              <w:t xml:space="preserve"> mio. kr.</w:t>
            </w:r>
          </w:p>
        </w:tc>
      </w:tr>
    </w:tbl>
    <w:p w:rsidR="00AF68F0" w:rsidRPr="00715CAA" w:rsidRDefault="00AF68F0" w:rsidP="009C638C">
      <w:pPr>
        <w:rPr>
          <w:rFonts w:ascii="Verdana" w:hAnsi="Verdana"/>
        </w:rPr>
      </w:pPr>
    </w:p>
    <w:p w:rsidR="006E324D" w:rsidRPr="00715CAA" w:rsidRDefault="006E324D" w:rsidP="001F5E1F">
      <w:pPr>
        <w:rPr>
          <w:rFonts w:ascii="Verdana" w:hAnsi="Verdana"/>
          <w:b/>
        </w:rPr>
      </w:pPr>
      <w:r w:rsidRPr="00715CAA">
        <w:rPr>
          <w:rFonts w:ascii="Verdana" w:hAnsi="Verdana"/>
          <w:b/>
        </w:rPr>
        <w:br w:type="page"/>
      </w:r>
    </w:p>
    <w:p w:rsidR="006E324D" w:rsidRPr="00715CAA" w:rsidRDefault="006E324D" w:rsidP="001F5E1F">
      <w:pPr>
        <w:rPr>
          <w:rFonts w:ascii="Verdana" w:hAnsi="Verdana"/>
          <w:b/>
        </w:rPr>
      </w:pPr>
    </w:p>
    <w:p w:rsidR="001F5E1F" w:rsidRPr="00715CAA" w:rsidRDefault="001F5E1F" w:rsidP="001F5E1F">
      <w:pPr>
        <w:rPr>
          <w:rStyle w:val="Hyperlink"/>
        </w:rPr>
      </w:pPr>
      <w:r w:rsidRPr="00715CAA">
        <w:rPr>
          <w:rFonts w:ascii="Verdana" w:hAnsi="Verdana"/>
          <w:b/>
        </w:rPr>
        <w:t xml:space="preserve">A. </w:t>
      </w:r>
      <w:r w:rsidR="003C557E">
        <w:rPr>
          <w:rFonts w:ascii="Verdana" w:hAnsi="Verdana"/>
          <w:b/>
        </w:rPr>
        <w:t>Slut</w:t>
      </w:r>
      <w:r w:rsidR="002F1F6B">
        <w:rPr>
          <w:rFonts w:ascii="Verdana" w:hAnsi="Verdana"/>
          <w:b/>
        </w:rPr>
        <w:t>rapport</w:t>
      </w:r>
      <w:r w:rsidR="004F65F1">
        <w:rPr>
          <w:rFonts w:ascii="Verdana" w:hAnsi="Verdana"/>
          <w:b/>
        </w:rPr>
        <w:t xml:space="preserve"> – </w:t>
      </w:r>
      <w:proofErr w:type="spellStart"/>
      <w:r w:rsidR="004F65F1">
        <w:rPr>
          <w:rFonts w:ascii="Verdana" w:hAnsi="Verdana"/>
          <w:b/>
        </w:rPr>
        <w:t>executive</w:t>
      </w:r>
      <w:proofErr w:type="spellEnd"/>
      <w:r w:rsidR="004F65F1">
        <w:rPr>
          <w:rFonts w:ascii="Verdana" w:hAnsi="Verdana"/>
          <w:b/>
        </w:rPr>
        <w:t xml:space="preserve"> summary</w:t>
      </w:r>
    </w:p>
    <w:p w:rsidR="00655FE2" w:rsidRPr="00715CAA" w:rsidRDefault="00655FE2" w:rsidP="001F5E1F">
      <w:pPr>
        <w:rPr>
          <w:rFonts w:ascii="Verdana" w:hAnsi="Verdana"/>
          <w:b/>
        </w:rPr>
      </w:pPr>
    </w:p>
    <w:p w:rsidR="00B0143F" w:rsidRPr="00715CAA" w:rsidRDefault="002F1F6B" w:rsidP="00B0143F">
      <w:pPr>
        <w:rPr>
          <w:rFonts w:ascii="Verdana" w:hAnsi="Verdana"/>
        </w:rPr>
      </w:pPr>
      <w:r>
        <w:rPr>
          <w:rFonts w:ascii="Verdana" w:hAnsi="Verdana"/>
        </w:rPr>
        <w:t>Projektlederens status (kort resumé af rapporten)</w:t>
      </w:r>
      <w:r w:rsidR="00B0143F" w:rsidRPr="00715CAA">
        <w:rPr>
          <w:rFonts w:ascii="Verdana" w:hAnsi="Verdana"/>
        </w:rPr>
        <w:t>:</w:t>
      </w:r>
    </w:p>
    <w:p w:rsidR="001F5E1F" w:rsidRPr="00715CAA" w:rsidRDefault="006E324D" w:rsidP="001F5E1F">
      <w:pPr>
        <w:rPr>
          <w:rFonts w:ascii="Verdana" w:hAnsi="Verdana"/>
        </w:rPr>
      </w:pPr>
      <w:r w:rsidRPr="00715CAA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9E0BCD" wp14:editId="6E37A491">
                <wp:simplePos x="0" y="0"/>
                <wp:positionH relativeFrom="column">
                  <wp:posOffset>-53340</wp:posOffset>
                </wp:positionH>
                <wp:positionV relativeFrom="paragraph">
                  <wp:posOffset>94615</wp:posOffset>
                </wp:positionV>
                <wp:extent cx="6267450" cy="1666875"/>
                <wp:effectExtent l="0" t="0" r="19050" b="2857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1DC" w:rsidRPr="00B0143F" w:rsidRDefault="00A501DC" w:rsidP="00A930AC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2F1F6B" w:rsidRDefault="000716A2" w:rsidP="002F1F6B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="002F1F6B">
                              <w:rPr>
                                <w:rFonts w:ascii="Verdana" w:hAnsi="Verdana"/>
                              </w:rPr>
                              <w:t>5 vigtigste resultater/erfaring</w:t>
                            </w:r>
                            <w:r w:rsidR="00521F42">
                              <w:rPr>
                                <w:rFonts w:ascii="Verdana" w:hAnsi="Verdana"/>
                              </w:rPr>
                              <w:t>er</w:t>
                            </w:r>
                            <w:r w:rsidR="002F1F6B">
                              <w:rPr>
                                <w:rFonts w:ascii="Verdana" w:hAnsi="Verdana"/>
                              </w:rPr>
                              <w:t xml:space="preserve"> i projektet</w:t>
                            </w:r>
                          </w:p>
                          <w:p w:rsidR="00521F42" w:rsidRDefault="00521F42" w:rsidP="002F1F6B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521F42" w:rsidRDefault="00521F42" w:rsidP="002F1F6B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- Beskriv kort evt. væsentlige ændringer i projektets forudsætninger, der har givet anledning til ændringer i projektet</w:t>
                            </w:r>
                          </w:p>
                          <w:p w:rsidR="00521F42" w:rsidRDefault="00521F42" w:rsidP="002F1F6B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0716A2" w:rsidRDefault="002F1F6B" w:rsidP="002F1F6B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="003C557E">
                              <w:rPr>
                                <w:rFonts w:ascii="Verdana" w:hAnsi="Verdana"/>
                              </w:rPr>
                              <w:t>Udfordringer/muligheder for projektets videreførelse efter investeringsperioden</w:t>
                            </w:r>
                          </w:p>
                          <w:p w:rsidR="002F1F6B" w:rsidRDefault="002F1F6B" w:rsidP="002F1F6B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C557E" w:rsidRPr="00B0143F" w:rsidRDefault="00521F42" w:rsidP="002F1F6B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="003C557E">
                              <w:rPr>
                                <w:rFonts w:ascii="Verdana" w:hAnsi="Verdana"/>
                              </w:rPr>
                              <w:t>Projektets status ved udløb af investeringsperioden perspektiveret ift. den projektets oprindelige vision/succeskriterier.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4.2pt;margin-top:7.45pt;width:493.5pt;height:1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">
                <v:textbox>
                  <w:txbxContent>
                    <w:p w:rsidR="00A501DC" w:rsidRPr="00B0143F" w:rsidRDefault="00A501DC" w:rsidP="00A930AC">
                      <w:pPr>
                        <w:rPr>
                          <w:rFonts w:ascii="Verdana" w:hAnsi="Verdana"/>
                        </w:rPr>
                      </w:pPr>
                    </w:p>
                    <w:p w:rsidR="002F1F6B" w:rsidRDefault="000716A2" w:rsidP="002F1F6B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="002F1F6B">
                        <w:rPr>
                          <w:rFonts w:ascii="Verdana" w:hAnsi="Verdana"/>
                        </w:rPr>
                        <w:t>5 vigtigste resultater/erfaring</w:t>
                      </w:r>
                      <w:r w:rsidR="00521F42">
                        <w:rPr>
                          <w:rFonts w:ascii="Verdana" w:hAnsi="Verdana"/>
                        </w:rPr>
                        <w:t>er</w:t>
                      </w:r>
                      <w:r w:rsidR="002F1F6B">
                        <w:rPr>
                          <w:rFonts w:ascii="Verdana" w:hAnsi="Verdana"/>
                        </w:rPr>
                        <w:t xml:space="preserve"> i projektet</w:t>
                      </w:r>
                    </w:p>
                    <w:p w:rsidR="00521F42" w:rsidRDefault="00521F42" w:rsidP="002F1F6B">
                      <w:pPr>
                        <w:rPr>
                          <w:rFonts w:ascii="Verdana" w:hAnsi="Verdana"/>
                        </w:rPr>
                      </w:pPr>
                    </w:p>
                    <w:p w:rsidR="00521F42" w:rsidRDefault="00521F42" w:rsidP="002F1F6B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- Beskriv kort evt. væsentlige ændringer i projektets forudsætninger, der har givet anledning til ændringer i projektet</w:t>
                      </w:r>
                    </w:p>
                    <w:p w:rsidR="00521F42" w:rsidRDefault="00521F42" w:rsidP="002F1F6B">
                      <w:pPr>
                        <w:rPr>
                          <w:rFonts w:ascii="Verdana" w:hAnsi="Verdana"/>
                        </w:rPr>
                      </w:pPr>
                    </w:p>
                    <w:p w:rsidR="000716A2" w:rsidRDefault="002F1F6B" w:rsidP="002F1F6B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="003C557E">
                        <w:rPr>
                          <w:rFonts w:ascii="Verdana" w:hAnsi="Verdana"/>
                        </w:rPr>
                        <w:t>Udfordringer/muligheder for projektets videreførelse efter investeringsperioden</w:t>
                      </w:r>
                    </w:p>
                    <w:p w:rsidR="002F1F6B" w:rsidRDefault="002F1F6B" w:rsidP="002F1F6B">
                      <w:pPr>
                        <w:rPr>
                          <w:rFonts w:ascii="Verdana" w:hAnsi="Verdana"/>
                        </w:rPr>
                      </w:pPr>
                    </w:p>
                    <w:p w:rsidR="003C557E" w:rsidRPr="00B0143F" w:rsidRDefault="00521F42" w:rsidP="002F1F6B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="003C557E">
                        <w:rPr>
                          <w:rFonts w:ascii="Verdana" w:hAnsi="Verdana"/>
                        </w:rPr>
                        <w:t>Projektets status ved udløb af investeringsperioden perspektiveret ift. den projektets oprindelige vision/succeskriterier.</w:t>
                      </w:r>
                    </w:p>
                  </w:txbxContent>
                </v:textbox>
              </v:shape>
            </w:pict>
          </mc:Fallback>
        </mc:AlternateContent>
      </w:r>
    </w:p>
    <w:p w:rsidR="006E324D" w:rsidRPr="00715CAA" w:rsidRDefault="006E324D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6E324D" w:rsidRPr="00715CAA" w:rsidRDefault="006E324D" w:rsidP="00B116E8">
      <w:pPr>
        <w:rPr>
          <w:rFonts w:ascii="Verdana" w:hAnsi="Verdana"/>
          <w:b/>
        </w:rPr>
      </w:pPr>
    </w:p>
    <w:p w:rsidR="004F65F1" w:rsidRPr="00715CAA" w:rsidRDefault="004F65F1" w:rsidP="004F65F1">
      <w:pPr>
        <w:rPr>
          <w:rFonts w:ascii="Verdana" w:hAnsi="Verdana"/>
        </w:rPr>
      </w:pPr>
      <w:r>
        <w:rPr>
          <w:rFonts w:ascii="Verdana" w:hAnsi="Verdana"/>
          <w:b/>
        </w:rPr>
        <w:t>B</w:t>
      </w:r>
      <w:r w:rsidRPr="00715CAA">
        <w:rPr>
          <w:rFonts w:ascii="Verdana" w:hAnsi="Verdana"/>
          <w:b/>
        </w:rPr>
        <w:t>.</w:t>
      </w:r>
      <w:r w:rsidR="003C557E">
        <w:rPr>
          <w:rFonts w:ascii="Verdana" w:hAnsi="Verdana"/>
          <w:b/>
        </w:rPr>
        <w:t xml:space="preserve"> V</w:t>
      </w:r>
      <w:r w:rsidR="002906D9">
        <w:rPr>
          <w:rFonts w:ascii="Verdana" w:hAnsi="Verdana"/>
          <w:b/>
        </w:rPr>
        <w:t>ærdiskabelse</w:t>
      </w:r>
    </w:p>
    <w:p w:rsidR="004F65F1" w:rsidRPr="00715CAA" w:rsidRDefault="004F65F1" w:rsidP="004F65F1">
      <w:pPr>
        <w:rPr>
          <w:rFonts w:ascii="Verdana" w:hAnsi="Verdana"/>
        </w:rPr>
      </w:pPr>
    </w:p>
    <w:p w:rsidR="004F65F1" w:rsidRPr="00715CAA" w:rsidRDefault="004F65F1" w:rsidP="004F65F1">
      <w:pPr>
        <w:rPr>
          <w:rFonts w:ascii="Verdana" w:hAnsi="Verdana"/>
        </w:rPr>
      </w:pPr>
      <w:r>
        <w:rPr>
          <w:rFonts w:ascii="Verdana" w:hAnsi="Verdana"/>
        </w:rPr>
        <w:t>Projektets erhvervs</w:t>
      </w:r>
      <w:r w:rsidR="002906D9">
        <w:rPr>
          <w:rFonts w:ascii="Verdana" w:hAnsi="Verdana"/>
        </w:rPr>
        <w:t>-/samfunds</w:t>
      </w:r>
      <w:r>
        <w:rPr>
          <w:rFonts w:ascii="Verdana" w:hAnsi="Verdana"/>
        </w:rPr>
        <w:t>mæssige potentiale og/eller anvendelse</w:t>
      </w:r>
    </w:p>
    <w:p w:rsidR="004F65F1" w:rsidRPr="00715CAA" w:rsidRDefault="004F65F1" w:rsidP="004F65F1">
      <w:pPr>
        <w:ind w:left="360"/>
        <w:rPr>
          <w:rFonts w:ascii="Verdana" w:hAnsi="Verdana"/>
        </w:rPr>
      </w:pPr>
      <w:r w:rsidRPr="00715CAA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30FDB4" wp14:editId="4481EBCF">
                <wp:simplePos x="0" y="0"/>
                <wp:positionH relativeFrom="column">
                  <wp:posOffset>-24765</wp:posOffset>
                </wp:positionH>
                <wp:positionV relativeFrom="paragraph">
                  <wp:posOffset>225425</wp:posOffset>
                </wp:positionV>
                <wp:extent cx="6267450" cy="1485900"/>
                <wp:effectExtent l="0" t="0" r="19050" b="19050"/>
                <wp:wrapSquare wrapText="bothSides"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5F1" w:rsidRDefault="004F65F1" w:rsidP="004F65F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C557E" w:rsidRDefault="003C557E" w:rsidP="004F65F1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Pr="00464044">
                              <w:rPr>
                                <w:rFonts w:ascii="Verdana" w:hAnsi="Verdana"/>
                              </w:rPr>
                              <w:t xml:space="preserve">Udgangspunkt og udvikling i </w:t>
                            </w:r>
                            <w:r>
                              <w:rPr>
                                <w:rFonts w:ascii="Verdana" w:hAnsi="Verdana"/>
                              </w:rPr>
                              <w:t>investerings</w:t>
                            </w:r>
                            <w:r w:rsidRPr="00464044">
                              <w:rPr>
                                <w:rFonts w:ascii="Verdana" w:hAnsi="Verdana"/>
                              </w:rPr>
                              <w:t>perioden, herunder fx positionering i forhold til konkurrenter, patentsituation, markeder, kunder og samarbejdspartnere</w:t>
                            </w:r>
                          </w:p>
                          <w:p w:rsidR="00521F42" w:rsidRDefault="00521F42" w:rsidP="00521F4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C557E" w:rsidRPr="00464044" w:rsidRDefault="00521F42" w:rsidP="00521F4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="003C557E" w:rsidRPr="00464044">
                              <w:rPr>
                                <w:rFonts w:ascii="Verdana" w:hAnsi="Verdana"/>
                              </w:rPr>
                              <w:t>Hvem tænkes at skulle foretage den næste investering i projektet (projektparterne, investorer, råd, fonde, osv.)?</w:t>
                            </w:r>
                          </w:p>
                          <w:p w:rsidR="003C557E" w:rsidRDefault="003C557E" w:rsidP="004F65F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95pt;margin-top:17.75pt;width:493.5pt;height:1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">
                <v:textbox>
                  <w:txbxContent>
                    <w:p w:rsidR="004F65F1" w:rsidRDefault="004F65F1" w:rsidP="004F65F1">
                      <w:pPr>
                        <w:rPr>
                          <w:rFonts w:ascii="Verdana" w:hAnsi="Verdana"/>
                        </w:rPr>
                      </w:pPr>
                    </w:p>
                    <w:p w:rsidR="003C557E" w:rsidRDefault="003C557E" w:rsidP="004F65F1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Pr="00464044">
                        <w:rPr>
                          <w:rFonts w:ascii="Verdana" w:hAnsi="Verdana"/>
                        </w:rPr>
                        <w:t xml:space="preserve">Udgangspunkt og udvikling i </w:t>
                      </w:r>
                      <w:r>
                        <w:rPr>
                          <w:rFonts w:ascii="Verdana" w:hAnsi="Verdana"/>
                        </w:rPr>
                        <w:t>investerings</w:t>
                      </w:r>
                      <w:r w:rsidRPr="00464044">
                        <w:rPr>
                          <w:rFonts w:ascii="Verdana" w:hAnsi="Verdana"/>
                        </w:rPr>
                        <w:t>perioden, herunder fx positionering i forhold til konkurrenter, patentsituation, markeder, kunder og samarbejdspartnere</w:t>
                      </w:r>
                    </w:p>
                    <w:p w:rsidR="00521F42" w:rsidRDefault="00521F42" w:rsidP="00521F42">
                      <w:pPr>
                        <w:rPr>
                          <w:rFonts w:ascii="Verdana" w:hAnsi="Verdana"/>
                        </w:rPr>
                      </w:pPr>
                    </w:p>
                    <w:p w:rsidR="003C557E" w:rsidRPr="00464044" w:rsidRDefault="00521F42" w:rsidP="00521F42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="003C557E" w:rsidRPr="00464044">
                        <w:rPr>
                          <w:rFonts w:ascii="Verdana" w:hAnsi="Verdana"/>
                        </w:rPr>
                        <w:t>Hvem tænkes at skulle foretage den næste investering i projektet (projektparterne, investorer, råd, fonde, osv.)?</w:t>
                      </w:r>
                    </w:p>
                    <w:p w:rsidR="003C557E" w:rsidRDefault="003C557E" w:rsidP="004F65F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65F1" w:rsidRDefault="004F65F1" w:rsidP="0017441D">
      <w:pPr>
        <w:rPr>
          <w:rFonts w:ascii="Verdana" w:hAnsi="Verdana"/>
          <w:b/>
        </w:rPr>
      </w:pPr>
    </w:p>
    <w:p w:rsidR="004F65F1" w:rsidRDefault="004F65F1" w:rsidP="0017441D">
      <w:pPr>
        <w:rPr>
          <w:rFonts w:ascii="Verdana" w:hAnsi="Verdana"/>
          <w:b/>
        </w:rPr>
      </w:pPr>
    </w:p>
    <w:p w:rsidR="00B116E8" w:rsidRPr="00715CAA" w:rsidRDefault="004F65F1" w:rsidP="0017441D">
      <w:pPr>
        <w:rPr>
          <w:rFonts w:ascii="Verdana" w:hAnsi="Verdana"/>
        </w:rPr>
      </w:pPr>
      <w:r>
        <w:rPr>
          <w:rFonts w:ascii="Verdana" w:hAnsi="Verdana"/>
          <w:b/>
        </w:rPr>
        <w:t>C</w:t>
      </w:r>
      <w:r w:rsidR="00B00427" w:rsidRPr="00715CAA">
        <w:rPr>
          <w:rFonts w:ascii="Verdana" w:hAnsi="Verdana"/>
          <w:b/>
        </w:rPr>
        <w:t>.</w:t>
      </w:r>
      <w:r w:rsidR="0056456E">
        <w:rPr>
          <w:rFonts w:ascii="Verdana" w:hAnsi="Verdana"/>
          <w:b/>
        </w:rPr>
        <w:t xml:space="preserve"> </w:t>
      </w:r>
      <w:r w:rsidR="00EC1F42">
        <w:rPr>
          <w:rFonts w:ascii="Verdana" w:hAnsi="Verdana"/>
          <w:b/>
        </w:rPr>
        <w:t>Videnskabeligt</w:t>
      </w:r>
    </w:p>
    <w:p w:rsidR="003C50C2" w:rsidRPr="00715CAA" w:rsidRDefault="003C50C2" w:rsidP="00B116E8">
      <w:pPr>
        <w:rPr>
          <w:rFonts w:ascii="Verdana" w:hAnsi="Verdana"/>
        </w:rPr>
      </w:pPr>
    </w:p>
    <w:p w:rsidR="00B116E8" w:rsidRPr="00715CAA" w:rsidRDefault="0017441D" w:rsidP="00A52EA6">
      <w:pPr>
        <w:rPr>
          <w:rFonts w:ascii="Verdana" w:hAnsi="Verdana"/>
        </w:rPr>
      </w:pPr>
      <w:r>
        <w:rPr>
          <w:rFonts w:ascii="Verdana" w:hAnsi="Verdana"/>
        </w:rPr>
        <w:t xml:space="preserve">Status på projektets </w:t>
      </w:r>
      <w:r w:rsidR="0056456E">
        <w:rPr>
          <w:rFonts w:ascii="Verdana" w:hAnsi="Verdana"/>
        </w:rPr>
        <w:t xml:space="preserve">indholdsmæssige </w:t>
      </w:r>
      <w:r w:rsidR="00521F42">
        <w:rPr>
          <w:rFonts w:ascii="Verdana" w:hAnsi="Verdana"/>
        </w:rPr>
        <w:t>resultater</w:t>
      </w:r>
    </w:p>
    <w:p w:rsidR="00655FE2" w:rsidRPr="00715CAA" w:rsidRDefault="009E78AC" w:rsidP="00A52EA6">
      <w:pPr>
        <w:rPr>
          <w:rFonts w:ascii="Verdana" w:hAnsi="Verdana"/>
        </w:rPr>
      </w:pPr>
      <w:r w:rsidRPr="00715CAA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B73A67" wp14:editId="664858C8">
                <wp:simplePos x="0" y="0"/>
                <wp:positionH relativeFrom="column">
                  <wp:posOffset>22860</wp:posOffset>
                </wp:positionH>
                <wp:positionV relativeFrom="paragraph">
                  <wp:posOffset>180975</wp:posOffset>
                </wp:positionV>
                <wp:extent cx="6267450" cy="2714625"/>
                <wp:effectExtent l="0" t="0" r="19050" b="28575"/>
                <wp:wrapSquare wrapText="bothSides"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FE2" w:rsidRDefault="00655FE2" w:rsidP="00655FE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521F42" w:rsidRPr="00521F42" w:rsidRDefault="00521F42" w:rsidP="00521F4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Pr="00521F42">
                              <w:rPr>
                                <w:rFonts w:ascii="Verdana" w:hAnsi="Verdana"/>
                              </w:rPr>
                              <w:t>Udgangspunktet ved start af investeringsperioden – de oprindelige mål og hypoteser.</w:t>
                            </w:r>
                          </w:p>
                          <w:p w:rsidR="00521F42" w:rsidRDefault="00521F42" w:rsidP="00521F4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521F42" w:rsidRPr="00521F42" w:rsidRDefault="00521F42" w:rsidP="00521F4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Pr="00521F42">
                              <w:rPr>
                                <w:rFonts w:ascii="Verdana" w:hAnsi="Verdana"/>
                              </w:rPr>
                              <w:t>Udviklingen i bevillingsperioden, herunder status på resultater i forhold til projektplan og milepæle mv. Er der undervejs sket væsentlige ændringer i projektplanen, beskrives ændringerne og baggrunden for dem.</w:t>
                            </w:r>
                          </w:p>
                          <w:p w:rsidR="00521F42" w:rsidRDefault="00521F42" w:rsidP="00521F4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521F42" w:rsidRPr="00521F42" w:rsidRDefault="00521F42" w:rsidP="00521F4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Pr="00521F42">
                              <w:rPr>
                                <w:rFonts w:ascii="Verdana" w:hAnsi="Verdana"/>
                              </w:rPr>
                              <w:t>De vigtigste resultater (fx gennembrud, forkastelse af hypotese mv.) i forhold til projektets overordnede mål og vision.</w:t>
                            </w:r>
                          </w:p>
                          <w:p w:rsidR="00521F42" w:rsidRDefault="00521F42" w:rsidP="00521F4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56456E" w:rsidRPr="00A930AC" w:rsidRDefault="00521F42" w:rsidP="00521F4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Pr="00521F42">
                              <w:rPr>
                                <w:rFonts w:ascii="Verdana" w:hAnsi="Verdana"/>
                              </w:rPr>
                              <w:t>Vigtigste opgaver og udfordringer i forhold til videreførelse af projekt og resultater. Eventuel uddybning eller bagvedliggende materiale kan vedlægges som bilag.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8pt;margin-top:14.25pt;width:493.5pt;height:2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">
                <v:textbox>
                  <w:txbxContent>
                    <w:p w:rsidR="00655FE2" w:rsidRDefault="00655FE2" w:rsidP="00655FE2">
                      <w:pPr>
                        <w:rPr>
                          <w:rFonts w:ascii="Verdana" w:hAnsi="Verdana"/>
                        </w:rPr>
                      </w:pPr>
                    </w:p>
                    <w:p w:rsidR="00521F42" w:rsidRPr="00521F42" w:rsidRDefault="00521F42" w:rsidP="00521F42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Pr="00521F42">
                        <w:rPr>
                          <w:rFonts w:ascii="Verdana" w:hAnsi="Verdana"/>
                        </w:rPr>
                        <w:t>Udgangspunktet ved start af investeringsperioden – de oprindelige mål og hypoteser.</w:t>
                      </w:r>
                    </w:p>
                    <w:p w:rsidR="00521F42" w:rsidRDefault="00521F42" w:rsidP="00521F42">
                      <w:pPr>
                        <w:rPr>
                          <w:rFonts w:ascii="Verdana" w:hAnsi="Verdana"/>
                        </w:rPr>
                      </w:pPr>
                    </w:p>
                    <w:p w:rsidR="00521F42" w:rsidRPr="00521F42" w:rsidRDefault="00521F42" w:rsidP="00521F42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Pr="00521F42">
                        <w:rPr>
                          <w:rFonts w:ascii="Verdana" w:hAnsi="Verdana"/>
                        </w:rPr>
                        <w:t>Udviklingen i bevillingsperioden, herunder status på resultater i forhold til projektplan og milepæle mv. Er der undervejs sket væsentlige ændringer i projektplanen, beskrives ændringerne og baggrunden for dem.</w:t>
                      </w:r>
                    </w:p>
                    <w:p w:rsidR="00521F42" w:rsidRDefault="00521F42" w:rsidP="00521F42">
                      <w:pPr>
                        <w:rPr>
                          <w:rFonts w:ascii="Verdana" w:hAnsi="Verdana"/>
                        </w:rPr>
                      </w:pPr>
                    </w:p>
                    <w:p w:rsidR="00521F42" w:rsidRPr="00521F42" w:rsidRDefault="00521F42" w:rsidP="00521F42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Pr="00521F42">
                        <w:rPr>
                          <w:rFonts w:ascii="Verdana" w:hAnsi="Verdana"/>
                        </w:rPr>
                        <w:t>De vigtigste resultater (fx gennembrud, forkastelse af hypotese mv.) i forhold til projektets overordnede mål og vision.</w:t>
                      </w:r>
                    </w:p>
                    <w:p w:rsidR="00521F42" w:rsidRDefault="00521F42" w:rsidP="00521F42">
                      <w:pPr>
                        <w:rPr>
                          <w:rFonts w:ascii="Verdana" w:hAnsi="Verdana"/>
                        </w:rPr>
                      </w:pPr>
                    </w:p>
                    <w:p w:rsidR="0056456E" w:rsidRPr="00A930AC" w:rsidRDefault="00521F42" w:rsidP="00521F42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Pr="00521F42">
                        <w:rPr>
                          <w:rFonts w:ascii="Verdana" w:hAnsi="Verdana"/>
                        </w:rPr>
                        <w:t>Vigtigste opgaver og udfordringer i forhold til videreførelse af projekt og resultater. Eventuel uddybning eller bagvedliggende materiale kan vedlægges som bilag.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456E" w:rsidRDefault="0056456E" w:rsidP="00B116E8">
      <w:pPr>
        <w:rPr>
          <w:rFonts w:ascii="Verdana" w:hAnsi="Verdana"/>
          <w:b/>
        </w:rPr>
      </w:pPr>
    </w:p>
    <w:p w:rsidR="004F65F1" w:rsidRDefault="004F65F1" w:rsidP="004F65F1">
      <w:pPr>
        <w:rPr>
          <w:rFonts w:ascii="Verdana" w:hAnsi="Verdana"/>
          <w:b/>
        </w:rPr>
      </w:pPr>
    </w:p>
    <w:p w:rsidR="004F65F1" w:rsidRPr="00715CAA" w:rsidRDefault="004F65F1" w:rsidP="004F65F1">
      <w:pPr>
        <w:rPr>
          <w:rFonts w:ascii="Verdana" w:hAnsi="Verdana"/>
        </w:rPr>
      </w:pPr>
      <w:r w:rsidRPr="00715CAA">
        <w:rPr>
          <w:rFonts w:ascii="Verdana" w:hAnsi="Verdana"/>
          <w:b/>
        </w:rPr>
        <w:t>D.</w:t>
      </w:r>
      <w:r>
        <w:rPr>
          <w:rFonts w:ascii="Verdana" w:hAnsi="Verdana"/>
          <w:b/>
        </w:rPr>
        <w:t xml:space="preserve"> </w:t>
      </w:r>
      <w:r w:rsidR="00EC1F42">
        <w:rPr>
          <w:rFonts w:ascii="Verdana" w:hAnsi="Verdana"/>
          <w:b/>
        </w:rPr>
        <w:t>L</w:t>
      </w:r>
      <w:r>
        <w:rPr>
          <w:rFonts w:ascii="Verdana" w:hAnsi="Verdana"/>
          <w:b/>
        </w:rPr>
        <w:t>edelse og samarbejde</w:t>
      </w:r>
      <w:r w:rsidRPr="00715CAA">
        <w:rPr>
          <w:rFonts w:ascii="Verdana" w:hAnsi="Verdana"/>
          <w:b/>
        </w:rPr>
        <w:t xml:space="preserve"> </w:t>
      </w:r>
    </w:p>
    <w:p w:rsidR="004F65F1" w:rsidRDefault="004F65F1" w:rsidP="004F65F1">
      <w:pPr>
        <w:rPr>
          <w:rFonts w:ascii="Verdana" w:hAnsi="Verdana"/>
        </w:rPr>
      </w:pPr>
    </w:p>
    <w:p w:rsidR="004F65F1" w:rsidRPr="00715CAA" w:rsidRDefault="004F65F1" w:rsidP="004F65F1">
      <w:pPr>
        <w:rPr>
          <w:rFonts w:ascii="Verdana" w:hAnsi="Verdana"/>
        </w:rPr>
      </w:pPr>
      <w:r w:rsidRPr="00715CAA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498BD1" wp14:editId="4785C271">
                <wp:simplePos x="0" y="0"/>
                <wp:positionH relativeFrom="column">
                  <wp:posOffset>-34290</wp:posOffset>
                </wp:positionH>
                <wp:positionV relativeFrom="paragraph">
                  <wp:posOffset>448945</wp:posOffset>
                </wp:positionV>
                <wp:extent cx="6267450" cy="1685925"/>
                <wp:effectExtent l="0" t="0" r="19050" b="28575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5F1" w:rsidRDefault="004F65F1" w:rsidP="004F65F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23039F" w:rsidRDefault="00FB5123" w:rsidP="0023039F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- </w:t>
                            </w:r>
                            <w:r w:rsidR="0023039F" w:rsidRPr="00EB0F77">
                              <w:rPr>
                                <w:rFonts w:ascii="Verdana" w:hAnsi="Verdana"/>
                              </w:rPr>
                              <w:t>Samspillet og samarbejdet mellem parterne i projektet beskrives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med vægt på s</w:t>
                            </w:r>
                            <w:r w:rsidR="0023039F">
                              <w:rPr>
                                <w:rFonts w:ascii="Verdana" w:hAnsi="Verdana"/>
                              </w:rPr>
                              <w:t xml:space="preserve">ærlige </w:t>
                            </w:r>
                            <w:r w:rsidR="0023039F" w:rsidRPr="00EB0F77">
                              <w:rPr>
                                <w:rFonts w:ascii="Verdana" w:hAnsi="Verdana"/>
                              </w:rPr>
                              <w:t xml:space="preserve">udfordringer </w:t>
                            </w:r>
                            <w:r w:rsidR="0023039F">
                              <w:rPr>
                                <w:rFonts w:ascii="Verdana" w:hAnsi="Verdana"/>
                              </w:rPr>
                              <w:t xml:space="preserve">og eventuelle konsekvenser </w:t>
                            </w:r>
                            <w:r>
                              <w:rPr>
                                <w:rFonts w:ascii="Verdana" w:hAnsi="Verdana"/>
                              </w:rPr>
                              <w:t>for projektet.</w:t>
                            </w:r>
                          </w:p>
                          <w:p w:rsidR="00FB5123" w:rsidRDefault="00FB5123" w:rsidP="0023039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FB5123" w:rsidRDefault="00FB5123" w:rsidP="0023039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FB5123" w:rsidRPr="00EB0F77" w:rsidRDefault="00FB5123" w:rsidP="0023039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23039F" w:rsidRDefault="0023039F" w:rsidP="004F65F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7pt;margin-top:35.35pt;width:493.5pt;height:13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">
                <v:textbox>
                  <w:txbxContent>
                    <w:p w:rsidR="004F65F1" w:rsidRDefault="004F65F1" w:rsidP="004F65F1">
                      <w:pPr>
                        <w:rPr>
                          <w:rFonts w:ascii="Verdana" w:hAnsi="Verdana"/>
                        </w:rPr>
                      </w:pPr>
                    </w:p>
                    <w:p w:rsidR="0023039F" w:rsidRDefault="00FB5123" w:rsidP="0023039F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- </w:t>
                      </w:r>
                      <w:r w:rsidR="0023039F" w:rsidRPr="00EB0F77">
                        <w:rPr>
                          <w:rFonts w:ascii="Verdana" w:hAnsi="Verdana"/>
                        </w:rPr>
                        <w:t>Samspillet og samarbejdet mellem parterne i projektet beskrives</w:t>
                      </w:r>
                      <w:r>
                        <w:rPr>
                          <w:rFonts w:ascii="Verdana" w:hAnsi="Verdana"/>
                        </w:rPr>
                        <w:t xml:space="preserve"> med vægt på s</w:t>
                      </w:r>
                      <w:r w:rsidR="0023039F">
                        <w:rPr>
                          <w:rFonts w:ascii="Verdana" w:hAnsi="Verdana"/>
                        </w:rPr>
                        <w:t xml:space="preserve">ærlige </w:t>
                      </w:r>
                      <w:r w:rsidR="0023039F" w:rsidRPr="00EB0F77">
                        <w:rPr>
                          <w:rFonts w:ascii="Verdana" w:hAnsi="Verdana"/>
                        </w:rPr>
                        <w:t xml:space="preserve">udfordringer </w:t>
                      </w:r>
                      <w:r w:rsidR="0023039F">
                        <w:rPr>
                          <w:rFonts w:ascii="Verdana" w:hAnsi="Verdana"/>
                        </w:rPr>
                        <w:t xml:space="preserve">og eventuelle konsekvenser </w:t>
                      </w:r>
                      <w:r>
                        <w:rPr>
                          <w:rFonts w:ascii="Verdana" w:hAnsi="Verdana"/>
                        </w:rPr>
                        <w:t>for projektet.</w:t>
                      </w:r>
                    </w:p>
                    <w:p w:rsidR="00FB5123" w:rsidRDefault="00FB5123" w:rsidP="0023039F">
                      <w:pPr>
                        <w:rPr>
                          <w:rFonts w:ascii="Verdana" w:hAnsi="Verdana"/>
                        </w:rPr>
                      </w:pPr>
                    </w:p>
                    <w:p w:rsidR="00FB5123" w:rsidRDefault="00FB5123" w:rsidP="0023039F">
                      <w:pPr>
                        <w:rPr>
                          <w:rFonts w:ascii="Verdana" w:hAnsi="Verdana"/>
                        </w:rPr>
                      </w:pPr>
                    </w:p>
                    <w:p w:rsidR="00FB5123" w:rsidRPr="00EB0F77" w:rsidRDefault="00FB5123" w:rsidP="0023039F">
                      <w:pPr>
                        <w:rPr>
                          <w:rFonts w:ascii="Verdana" w:hAnsi="Verdana"/>
                        </w:rPr>
                      </w:pPr>
                    </w:p>
                    <w:p w:rsidR="0023039F" w:rsidRDefault="0023039F" w:rsidP="004F65F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</w:rPr>
        <w:t>Status på ledelse og samarbejde i projektet</w:t>
      </w:r>
      <w:r w:rsidR="00FB5123">
        <w:rPr>
          <w:rFonts w:ascii="Verdana" w:hAnsi="Verdana"/>
        </w:rPr>
        <w:t>.</w:t>
      </w:r>
    </w:p>
    <w:p w:rsidR="00B116E8" w:rsidRDefault="00B116E8" w:rsidP="00B116E8">
      <w:pPr>
        <w:rPr>
          <w:rFonts w:ascii="Verdana" w:hAnsi="Verdana"/>
          <w:b/>
        </w:rPr>
      </w:pPr>
    </w:p>
    <w:p w:rsidR="004F65F1" w:rsidRPr="00715CAA" w:rsidRDefault="004F65F1" w:rsidP="00B116E8">
      <w:pPr>
        <w:rPr>
          <w:rFonts w:ascii="Verdana" w:hAnsi="Verdana"/>
          <w:b/>
        </w:rPr>
      </w:pPr>
    </w:p>
    <w:p w:rsidR="00FB5123" w:rsidRDefault="00FB5123" w:rsidP="00A52EA6">
      <w:pPr>
        <w:rPr>
          <w:rFonts w:ascii="Verdana" w:hAnsi="Verdana"/>
          <w:b/>
        </w:rPr>
      </w:pPr>
    </w:p>
    <w:p w:rsidR="00FB5123" w:rsidRDefault="004F65F1" w:rsidP="00A52EA6">
      <w:pPr>
        <w:rPr>
          <w:rFonts w:ascii="Verdana" w:hAnsi="Verdana"/>
          <w:b/>
        </w:rPr>
      </w:pPr>
      <w:r>
        <w:rPr>
          <w:rFonts w:ascii="Verdana" w:hAnsi="Verdana"/>
          <w:b/>
        </w:rPr>
        <w:t>E</w:t>
      </w:r>
      <w:r w:rsidR="00B116E8" w:rsidRPr="00715CAA">
        <w:rPr>
          <w:rFonts w:ascii="Verdana" w:hAnsi="Verdana"/>
          <w:b/>
        </w:rPr>
        <w:t>.</w:t>
      </w:r>
      <w:r w:rsidR="00FB5123">
        <w:rPr>
          <w:rFonts w:ascii="Verdana" w:hAnsi="Verdana"/>
          <w:b/>
        </w:rPr>
        <w:t xml:space="preserve"> Andre resultater og vurderinger</w:t>
      </w:r>
    </w:p>
    <w:p w:rsidR="006E324D" w:rsidRPr="00715CAA" w:rsidRDefault="00FB5123" w:rsidP="00B116E8">
      <w:pPr>
        <w:rPr>
          <w:rFonts w:ascii="Verdana" w:hAnsi="Verdana"/>
        </w:rPr>
      </w:pPr>
      <w:r w:rsidRPr="00715CAA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5F17A" wp14:editId="30BDE2B6">
                <wp:simplePos x="0" y="0"/>
                <wp:positionH relativeFrom="column">
                  <wp:posOffset>-34290</wp:posOffset>
                </wp:positionH>
                <wp:positionV relativeFrom="paragraph">
                  <wp:posOffset>251460</wp:posOffset>
                </wp:positionV>
                <wp:extent cx="6267450" cy="1714500"/>
                <wp:effectExtent l="0" t="0" r="19050" b="19050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24D" w:rsidRDefault="006E324D" w:rsidP="006E324D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FB5123" w:rsidRPr="00464044" w:rsidRDefault="00FB5123" w:rsidP="00FB512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464044">
                              <w:rPr>
                                <w:rFonts w:ascii="Verdana" w:hAnsi="Verdana"/>
                              </w:rPr>
                              <w:t xml:space="preserve">Andre resultater og vurderinger gives her, fx: </w:t>
                            </w:r>
                          </w:p>
                          <w:p w:rsidR="00FB5123" w:rsidRPr="00464044" w:rsidRDefault="00FB5123" w:rsidP="00FB5123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64044">
                              <w:rPr>
                                <w:rFonts w:ascii="Verdana" w:hAnsi="Verdana"/>
                              </w:rPr>
                              <w:t>Hvad har gjort det særligt attraktivt for de enkelte parter at deltage i projektet?</w:t>
                            </w:r>
                          </w:p>
                          <w:p w:rsidR="00FB5123" w:rsidRPr="00464044" w:rsidRDefault="00FB5123" w:rsidP="00FB5123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64044">
                              <w:rPr>
                                <w:rFonts w:ascii="Verdana" w:hAnsi="Verdana"/>
                              </w:rPr>
                              <w:t>Hvad har været den mest overraskende erfaring fra projektdeltagelse?</w:t>
                            </w:r>
                          </w:p>
                          <w:p w:rsidR="00FB5123" w:rsidRPr="00464044" w:rsidRDefault="00FB5123" w:rsidP="00FB5123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64044">
                              <w:rPr>
                                <w:rFonts w:ascii="Verdana" w:hAnsi="Verdana"/>
                              </w:rPr>
                              <w:t>Andre resultater og vurderinger?</w:t>
                            </w:r>
                          </w:p>
                          <w:p w:rsidR="006E324D" w:rsidRPr="00A930AC" w:rsidRDefault="006E324D" w:rsidP="006E324D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.7pt;margin-top:19.8pt;width:493.5pt;height:1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">
                <v:textbox>
                  <w:txbxContent>
                    <w:p w:rsidR="006E324D" w:rsidRDefault="006E324D" w:rsidP="006E324D">
                      <w:pPr>
                        <w:rPr>
                          <w:rFonts w:ascii="Verdana" w:hAnsi="Verdana"/>
                        </w:rPr>
                      </w:pPr>
                    </w:p>
                    <w:p w:rsidR="00FB5123" w:rsidRPr="00464044" w:rsidRDefault="00FB5123" w:rsidP="00FB5123">
                      <w:pPr>
                        <w:rPr>
                          <w:rFonts w:ascii="Verdana" w:hAnsi="Verdana"/>
                        </w:rPr>
                      </w:pPr>
                      <w:r w:rsidRPr="00464044">
                        <w:rPr>
                          <w:rFonts w:ascii="Verdana" w:hAnsi="Verdana"/>
                        </w:rPr>
                        <w:t xml:space="preserve">Andre resultater og vurderinger gives her, fx: </w:t>
                      </w:r>
                    </w:p>
                    <w:p w:rsidR="00FB5123" w:rsidRPr="00464044" w:rsidRDefault="00FB5123" w:rsidP="00FB5123">
                      <w:pPr>
                        <w:numPr>
                          <w:ilvl w:val="0"/>
                          <w:numId w:val="10"/>
                        </w:numPr>
                        <w:rPr>
                          <w:rFonts w:ascii="Verdana" w:hAnsi="Verdana"/>
                          <w:b/>
                        </w:rPr>
                      </w:pPr>
                      <w:r w:rsidRPr="00464044">
                        <w:rPr>
                          <w:rFonts w:ascii="Verdana" w:hAnsi="Verdana"/>
                        </w:rPr>
                        <w:t>Hvad har gjort det særligt attraktivt for de enkelte parter at deltage i projektet?</w:t>
                      </w:r>
                    </w:p>
                    <w:p w:rsidR="00FB5123" w:rsidRPr="00464044" w:rsidRDefault="00FB5123" w:rsidP="00FB5123">
                      <w:pPr>
                        <w:numPr>
                          <w:ilvl w:val="0"/>
                          <w:numId w:val="10"/>
                        </w:numPr>
                        <w:rPr>
                          <w:rFonts w:ascii="Verdana" w:hAnsi="Verdana"/>
                          <w:b/>
                        </w:rPr>
                      </w:pPr>
                      <w:r w:rsidRPr="00464044">
                        <w:rPr>
                          <w:rFonts w:ascii="Verdana" w:hAnsi="Verdana"/>
                        </w:rPr>
                        <w:t>Hvad har været den mest overraskende erfaring fra projektdeltagelse?</w:t>
                      </w:r>
                    </w:p>
                    <w:p w:rsidR="00FB5123" w:rsidRPr="00464044" w:rsidRDefault="00FB5123" w:rsidP="00FB5123">
                      <w:pPr>
                        <w:numPr>
                          <w:ilvl w:val="0"/>
                          <w:numId w:val="10"/>
                        </w:numPr>
                        <w:rPr>
                          <w:rFonts w:ascii="Verdana" w:hAnsi="Verdana"/>
                          <w:b/>
                        </w:rPr>
                      </w:pPr>
                      <w:r w:rsidRPr="00464044">
                        <w:rPr>
                          <w:rFonts w:ascii="Verdana" w:hAnsi="Verdana"/>
                        </w:rPr>
                        <w:t>Andre resultater og vurderinger?</w:t>
                      </w:r>
                    </w:p>
                    <w:p w:rsidR="006E324D" w:rsidRPr="00A930AC" w:rsidRDefault="006E324D" w:rsidP="006E324D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5123" w:rsidRDefault="00FB5123" w:rsidP="00B116E8">
      <w:pPr>
        <w:rPr>
          <w:rFonts w:ascii="Verdana" w:hAnsi="Verdana"/>
          <w:b/>
        </w:rPr>
      </w:pPr>
    </w:p>
    <w:p w:rsidR="00605563" w:rsidRPr="00715CAA" w:rsidRDefault="004F65F1" w:rsidP="00B116E8">
      <w:pPr>
        <w:rPr>
          <w:rFonts w:ascii="Verdana" w:hAnsi="Verdana"/>
          <w:b/>
        </w:rPr>
      </w:pPr>
      <w:r>
        <w:rPr>
          <w:rFonts w:ascii="Verdana" w:hAnsi="Verdana"/>
          <w:b/>
        </w:rPr>
        <w:t>Bilag</w:t>
      </w:r>
      <w:r w:rsidR="00605563" w:rsidRPr="00715CAA">
        <w:rPr>
          <w:rFonts w:ascii="Verdana" w:hAnsi="Verdana"/>
          <w:b/>
        </w:rPr>
        <w:t>:</w:t>
      </w:r>
    </w:p>
    <w:p w:rsidR="00AF0427" w:rsidRPr="00715CAA" w:rsidRDefault="00AF0427" w:rsidP="00B116E8">
      <w:pPr>
        <w:rPr>
          <w:rFonts w:ascii="Verdana" w:hAnsi="Verdana"/>
        </w:rPr>
      </w:pPr>
    </w:p>
    <w:p w:rsidR="0064514B" w:rsidRPr="00715CAA" w:rsidRDefault="004F65F1" w:rsidP="0064514B">
      <w:pPr>
        <w:rPr>
          <w:rFonts w:ascii="Verdana" w:hAnsi="Verdana"/>
        </w:rPr>
      </w:pPr>
      <w:r>
        <w:rPr>
          <w:rFonts w:ascii="Verdana" w:hAnsi="Verdana"/>
          <w:b/>
        </w:rPr>
        <w:t>Bilag</w:t>
      </w:r>
      <w:r w:rsidR="00605563" w:rsidRPr="00715CAA">
        <w:rPr>
          <w:rFonts w:ascii="Verdana" w:hAnsi="Verdana"/>
          <w:b/>
        </w:rPr>
        <w:t xml:space="preserve"> 1</w:t>
      </w:r>
      <w:r w:rsidR="0064514B">
        <w:rPr>
          <w:rFonts w:ascii="Verdana" w:hAnsi="Verdana"/>
          <w:b/>
        </w:rPr>
        <w:t xml:space="preserve"> - Projektets resultater</w:t>
      </w:r>
      <w:r w:rsidR="0064514B" w:rsidRPr="00715CAA">
        <w:rPr>
          <w:rFonts w:ascii="Verdana" w:hAnsi="Verdana"/>
        </w:rPr>
        <w:t xml:space="preserve">: </w:t>
      </w:r>
      <w:r w:rsidR="0064514B">
        <w:rPr>
          <w:rFonts w:ascii="Verdana" w:hAnsi="Verdana"/>
        </w:rPr>
        <w:t>Overblik over projektets resultater i det forgangne år -</w:t>
      </w:r>
      <w:r w:rsidR="0064514B" w:rsidRPr="00715CAA">
        <w:rPr>
          <w:rFonts w:ascii="Verdana" w:hAnsi="Verdana"/>
        </w:rPr>
        <w:t xml:space="preserve"> f</w:t>
      </w:r>
      <w:r w:rsidR="0064514B">
        <w:rPr>
          <w:rFonts w:ascii="Verdana" w:hAnsi="Verdana"/>
        </w:rPr>
        <w:t>x</w:t>
      </w:r>
      <w:r w:rsidR="0064514B" w:rsidRPr="00715CAA">
        <w:rPr>
          <w:rFonts w:ascii="Verdana" w:hAnsi="Verdana"/>
        </w:rPr>
        <w:t xml:space="preserve"> publi</w:t>
      </w:r>
      <w:r w:rsidR="0064514B">
        <w:rPr>
          <w:rFonts w:ascii="Verdana" w:hAnsi="Verdana"/>
        </w:rPr>
        <w:t>k</w:t>
      </w:r>
      <w:r w:rsidR="0064514B" w:rsidRPr="00715CAA">
        <w:rPr>
          <w:rFonts w:ascii="Verdana" w:hAnsi="Verdana"/>
        </w:rPr>
        <w:t>ation</w:t>
      </w:r>
      <w:r w:rsidR="0064514B">
        <w:rPr>
          <w:rFonts w:ascii="Verdana" w:hAnsi="Verdana"/>
        </w:rPr>
        <w:t>er</w:t>
      </w:r>
      <w:r w:rsidR="0064514B" w:rsidRPr="00715CAA">
        <w:rPr>
          <w:rFonts w:ascii="Verdana" w:hAnsi="Verdana"/>
        </w:rPr>
        <w:t xml:space="preserve">, </w:t>
      </w:r>
      <w:r w:rsidR="0064514B">
        <w:rPr>
          <w:rFonts w:ascii="Verdana" w:hAnsi="Verdana"/>
        </w:rPr>
        <w:t>k</w:t>
      </w:r>
      <w:r w:rsidR="0064514B" w:rsidRPr="00715CAA">
        <w:rPr>
          <w:rFonts w:ascii="Verdana" w:hAnsi="Verdana"/>
        </w:rPr>
        <w:t>onference</w:t>
      </w:r>
      <w:r w:rsidR="0064514B">
        <w:rPr>
          <w:rFonts w:ascii="Verdana" w:hAnsi="Verdana"/>
        </w:rPr>
        <w:t>r</w:t>
      </w:r>
      <w:r w:rsidR="0064514B" w:rsidRPr="00715CAA">
        <w:rPr>
          <w:rFonts w:ascii="Verdana" w:hAnsi="Verdana"/>
        </w:rPr>
        <w:t>, workshops</w:t>
      </w:r>
      <w:r w:rsidR="0064514B">
        <w:rPr>
          <w:rFonts w:ascii="Verdana" w:hAnsi="Verdana"/>
        </w:rPr>
        <w:t>,</w:t>
      </w:r>
      <w:r w:rsidR="0064514B" w:rsidRPr="00715CAA">
        <w:rPr>
          <w:rFonts w:ascii="Verdana" w:hAnsi="Verdana"/>
        </w:rPr>
        <w:t xml:space="preserve"> patents, </w:t>
      </w:r>
      <w:r w:rsidR="0064514B">
        <w:rPr>
          <w:rFonts w:ascii="Verdana" w:hAnsi="Verdana"/>
        </w:rPr>
        <w:t>osv.</w:t>
      </w:r>
    </w:p>
    <w:p w:rsidR="00AF68F0" w:rsidRPr="00715CAA" w:rsidRDefault="00AF68F0" w:rsidP="009C638C">
      <w:pPr>
        <w:rPr>
          <w:rFonts w:ascii="Verdana" w:hAnsi="Verdana"/>
          <w:sz w:val="22"/>
          <w:szCs w:val="22"/>
        </w:rPr>
      </w:pPr>
    </w:p>
    <w:p w:rsidR="00E32A74" w:rsidRPr="00715CAA" w:rsidRDefault="00E32A74" w:rsidP="009C638C">
      <w:pPr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sectPr w:rsidR="00E32A74" w:rsidRPr="00715CAA" w:rsidSect="00B116E8">
      <w:headerReference w:type="default" r:id="rId9"/>
      <w:footerReference w:type="default" r:id="rId10"/>
      <w:pgSz w:w="11906" w:h="16838"/>
      <w:pgMar w:top="1079" w:right="1134" w:bottom="170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92" w:rsidRDefault="004B6492">
      <w:r>
        <w:separator/>
      </w:r>
    </w:p>
  </w:endnote>
  <w:endnote w:type="continuationSeparator" w:id="0">
    <w:p w:rsidR="004B6492" w:rsidRDefault="004B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nsLightPlainTru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ansSemiBoldPlainTru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C2" w:rsidRPr="009145E4" w:rsidRDefault="00574023" w:rsidP="0087517E">
    <w:pPr>
      <w:pStyle w:val="Sidefod"/>
      <w:jc w:val="right"/>
      <w:rPr>
        <w:rFonts w:ascii="Verdana" w:hAnsi="Verdana"/>
        <w:lang w:val="en-US"/>
      </w:rPr>
    </w:pPr>
    <w:proofErr w:type="spellStart"/>
    <w:r>
      <w:rPr>
        <w:rFonts w:ascii="Verdana" w:hAnsi="Verdana"/>
        <w:lang w:val="en-US"/>
      </w:rPr>
      <w:t>Slut</w:t>
    </w:r>
    <w:r w:rsidR="00715CAA">
      <w:rPr>
        <w:rFonts w:ascii="Verdana" w:hAnsi="Verdana"/>
        <w:lang w:val="en-US"/>
      </w:rPr>
      <w:t>rapport</w:t>
    </w:r>
    <w:proofErr w:type="spellEnd"/>
    <w:r w:rsidR="003C50C2" w:rsidRPr="009145E4">
      <w:rPr>
        <w:rFonts w:ascii="Verdana" w:hAnsi="Verdana"/>
        <w:lang w:val="en-US"/>
      </w:rPr>
      <w:t xml:space="preserve"> </w:t>
    </w:r>
    <w:r w:rsidR="00AF0427" w:rsidRPr="009145E4">
      <w:rPr>
        <w:rFonts w:ascii="Verdana" w:hAnsi="Verdana"/>
        <w:lang w:val="en-US"/>
      </w:rPr>
      <w:t xml:space="preserve">– </w:t>
    </w:r>
    <w:proofErr w:type="spellStart"/>
    <w:r w:rsidR="00715CAA">
      <w:rPr>
        <w:rFonts w:ascii="Verdana" w:hAnsi="Verdana"/>
        <w:lang w:val="en-US"/>
      </w:rPr>
      <w:t>indleveret</w:t>
    </w:r>
    <w:proofErr w:type="spellEnd"/>
    <w:r w:rsidR="00AF0427" w:rsidRPr="009145E4">
      <w:rPr>
        <w:rFonts w:ascii="Verdana" w:hAnsi="Verdana"/>
        <w:lang w:val="en-US"/>
      </w:rPr>
      <w:t xml:space="preserve"> </w:t>
    </w:r>
    <w:r w:rsidR="003C50C2" w:rsidRPr="009145E4">
      <w:rPr>
        <w:rFonts w:ascii="Verdana" w:hAnsi="Verdana"/>
        <w:lang w:val="en-US"/>
      </w:rPr>
      <w:t xml:space="preserve">1. </w:t>
    </w:r>
    <w:proofErr w:type="gramStart"/>
    <w:r>
      <w:rPr>
        <w:rFonts w:ascii="Verdana" w:hAnsi="Verdana"/>
        <w:lang w:val="en-US"/>
      </w:rPr>
      <w:t>xx</w:t>
    </w:r>
    <w:proofErr w:type="gramEnd"/>
    <w:r w:rsidR="003C50C2" w:rsidRPr="009145E4">
      <w:rPr>
        <w:rFonts w:ascii="Verdana" w:hAnsi="Verdana"/>
        <w:lang w:val="en-US"/>
      </w:rPr>
      <w:t xml:space="preserve"> 201</w:t>
    </w:r>
    <w:r>
      <w:rPr>
        <w:rFonts w:ascii="Verdana" w:hAnsi="Verdana"/>
        <w:lang w:val="en-US"/>
      </w:rPr>
      <w:t>x</w:t>
    </w:r>
  </w:p>
  <w:p w:rsidR="003C50C2" w:rsidRPr="00105B05" w:rsidRDefault="003C50C2" w:rsidP="0087517E">
    <w:pPr>
      <w:pStyle w:val="Sidefod"/>
      <w:jc w:val="right"/>
      <w:rPr>
        <w:rFonts w:ascii="Verdana" w:hAnsi="Verdana"/>
      </w:rPr>
    </w:pPr>
    <w:r w:rsidRPr="00105B05">
      <w:rPr>
        <w:rFonts w:ascii="Verdana" w:hAnsi="Verdana"/>
      </w:rPr>
      <w:t xml:space="preserve">Side </w:t>
    </w:r>
    <w:r w:rsidRPr="00105B05">
      <w:rPr>
        <w:rFonts w:ascii="Verdana" w:hAnsi="Verdana"/>
      </w:rPr>
      <w:fldChar w:fldCharType="begin"/>
    </w:r>
    <w:r w:rsidRPr="00105B05">
      <w:rPr>
        <w:rFonts w:ascii="Verdana" w:hAnsi="Verdana"/>
      </w:rPr>
      <w:instrText xml:space="preserve"> PAGE </w:instrText>
    </w:r>
    <w:r w:rsidRPr="00105B05">
      <w:rPr>
        <w:rFonts w:ascii="Verdana" w:hAnsi="Verdana"/>
      </w:rPr>
      <w:fldChar w:fldCharType="separate"/>
    </w:r>
    <w:r w:rsidR="00FB5123">
      <w:rPr>
        <w:rFonts w:ascii="Verdana" w:hAnsi="Verdana"/>
        <w:noProof/>
      </w:rPr>
      <w:t>3</w:t>
    </w:r>
    <w:r w:rsidRPr="00105B05">
      <w:rPr>
        <w:rFonts w:ascii="Verdana" w:hAnsi="Verdana"/>
      </w:rPr>
      <w:fldChar w:fldCharType="end"/>
    </w:r>
    <w:r w:rsidRPr="00105B05">
      <w:rPr>
        <w:rFonts w:ascii="Verdana" w:hAnsi="Verdana"/>
      </w:rPr>
      <w:t xml:space="preserve"> af </w:t>
    </w:r>
    <w:r w:rsidRPr="00105B05">
      <w:rPr>
        <w:rFonts w:ascii="Verdana" w:hAnsi="Verdana"/>
      </w:rPr>
      <w:fldChar w:fldCharType="begin"/>
    </w:r>
    <w:r w:rsidRPr="00105B05">
      <w:rPr>
        <w:rFonts w:ascii="Verdana" w:hAnsi="Verdana"/>
      </w:rPr>
      <w:instrText xml:space="preserve"> NUMPAGES </w:instrText>
    </w:r>
    <w:r w:rsidRPr="00105B05">
      <w:rPr>
        <w:rFonts w:ascii="Verdana" w:hAnsi="Verdana"/>
      </w:rPr>
      <w:fldChar w:fldCharType="separate"/>
    </w:r>
    <w:r w:rsidR="00FB5123">
      <w:rPr>
        <w:rFonts w:ascii="Verdana" w:hAnsi="Verdana"/>
        <w:noProof/>
      </w:rPr>
      <w:t>3</w:t>
    </w:r>
    <w:r w:rsidRPr="00105B0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92" w:rsidRDefault="004B6492">
      <w:r>
        <w:separator/>
      </w:r>
    </w:p>
  </w:footnote>
  <w:footnote w:type="continuationSeparator" w:id="0">
    <w:p w:rsidR="004B6492" w:rsidRDefault="004B6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C2" w:rsidRDefault="000716A2" w:rsidP="00B116E8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71850" wp14:editId="52CC8B14">
              <wp:simplePos x="0" y="0"/>
              <wp:positionH relativeFrom="column">
                <wp:posOffset>-81915</wp:posOffset>
              </wp:positionH>
              <wp:positionV relativeFrom="paragraph">
                <wp:posOffset>-374015</wp:posOffset>
              </wp:positionV>
              <wp:extent cx="1647825" cy="295275"/>
              <wp:effectExtent l="0" t="0" r="9525" b="9525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16A2" w:rsidRPr="000716A2" w:rsidRDefault="00715CAA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J-nr</w:t>
                          </w:r>
                          <w:r w:rsidR="000716A2" w:rsidRPr="000716A2">
                            <w:rPr>
                              <w:rFonts w:ascii="Verdana" w:hAnsi="Verdana"/>
                            </w:rPr>
                            <w:t xml:space="preserve">. </w:t>
                          </w:r>
                          <w:r w:rsidR="006E55EF">
                            <w:rPr>
                              <w:rFonts w:ascii="Verdana" w:hAnsi="Verdana"/>
                            </w:rPr>
                            <w:t>6</w:t>
                          </w:r>
                          <w:r w:rsidR="000716A2" w:rsidRPr="000716A2">
                            <w:rPr>
                              <w:rFonts w:ascii="Verdana" w:hAnsi="Verdana"/>
                            </w:rPr>
                            <w:t>xxx-00xxx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6.45pt;margin-top:-29.45pt;width:129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" stroked="f">
              <v:textbox>
                <w:txbxContent>
                  <w:p w:rsidR="000716A2" w:rsidRPr="000716A2" w:rsidRDefault="00715CAA">
                    <w:pPr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J-nr</w:t>
                    </w:r>
                    <w:r w:rsidR="000716A2" w:rsidRPr="000716A2">
                      <w:rPr>
                        <w:rFonts w:ascii="Verdana" w:hAnsi="Verdana"/>
                      </w:rPr>
                      <w:t xml:space="preserve">. </w:t>
                    </w:r>
                    <w:r w:rsidR="006E55EF">
                      <w:rPr>
                        <w:rFonts w:ascii="Verdana" w:hAnsi="Verdana"/>
                      </w:rPr>
                      <w:t>6</w:t>
                    </w:r>
                    <w:r w:rsidR="000716A2" w:rsidRPr="000716A2">
                      <w:rPr>
                        <w:rFonts w:ascii="Verdana" w:hAnsi="Verdana"/>
                      </w:rPr>
                      <w:t>xxx-00xxx</w:t>
                    </w:r>
                  </w:p>
                </w:txbxContent>
              </v:textbox>
            </v:shape>
          </w:pict>
        </mc:Fallback>
      </mc:AlternateContent>
    </w:r>
    <w:r w:rsidR="003C50C2">
      <w:rPr>
        <w:noProof/>
      </w:rPr>
      <w:drawing>
        <wp:inline distT="0" distB="0" distL="0" distR="0" wp14:anchorId="0C006C30" wp14:editId="074332D3">
          <wp:extent cx="1876425" cy="466725"/>
          <wp:effectExtent l="0" t="0" r="0" b="0"/>
          <wp:docPr id="1" name="Billede 1" descr="Innovationsfonden_logo_a_rgb_mel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vationsfonden_logo_a_rgb_mell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51A86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B09D6"/>
    <w:multiLevelType w:val="multilevel"/>
    <w:tmpl w:val="7A0465A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8A679BC"/>
    <w:multiLevelType w:val="multilevel"/>
    <w:tmpl w:val="262A81A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A733BC4"/>
    <w:multiLevelType w:val="multilevel"/>
    <w:tmpl w:val="003AF26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ACE49A4"/>
    <w:multiLevelType w:val="multilevel"/>
    <w:tmpl w:val="A5A2BE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05F31D5"/>
    <w:multiLevelType w:val="hybridMultilevel"/>
    <w:tmpl w:val="EADA744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2421BC"/>
    <w:multiLevelType w:val="hybridMultilevel"/>
    <w:tmpl w:val="8BA80D40"/>
    <w:lvl w:ilvl="0" w:tplc="599E6E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340D5"/>
    <w:multiLevelType w:val="singleLevel"/>
    <w:tmpl w:val="EC145B42"/>
    <w:lvl w:ilvl="0">
      <w:numFmt w:val="bullet"/>
      <w:lvlText w:val="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8">
    <w:nsid w:val="71674484"/>
    <w:multiLevelType w:val="multilevel"/>
    <w:tmpl w:val="C52821A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44C4FEE"/>
    <w:multiLevelType w:val="hybridMultilevel"/>
    <w:tmpl w:val="218E9E1A"/>
    <w:lvl w:ilvl="0" w:tplc="37DA22F8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7E"/>
    <w:rsid w:val="000070C0"/>
    <w:rsid w:val="000716A2"/>
    <w:rsid w:val="00091C33"/>
    <w:rsid w:val="00096BCB"/>
    <w:rsid w:val="00105B05"/>
    <w:rsid w:val="00113942"/>
    <w:rsid w:val="0017441D"/>
    <w:rsid w:val="001774BE"/>
    <w:rsid w:val="001943E4"/>
    <w:rsid w:val="00194F9D"/>
    <w:rsid w:val="001A6492"/>
    <w:rsid w:val="001B17F7"/>
    <w:rsid w:val="001B2A3B"/>
    <w:rsid w:val="001F5E1F"/>
    <w:rsid w:val="0023039F"/>
    <w:rsid w:val="00232794"/>
    <w:rsid w:val="002906D9"/>
    <w:rsid w:val="002A30EE"/>
    <w:rsid w:val="002A5480"/>
    <w:rsid w:val="002E6111"/>
    <w:rsid w:val="002F1F6B"/>
    <w:rsid w:val="00303AD2"/>
    <w:rsid w:val="00363578"/>
    <w:rsid w:val="00383436"/>
    <w:rsid w:val="003A099E"/>
    <w:rsid w:val="003C068C"/>
    <w:rsid w:val="003C50C2"/>
    <w:rsid w:val="003C557E"/>
    <w:rsid w:val="004160B1"/>
    <w:rsid w:val="00417EB3"/>
    <w:rsid w:val="00453039"/>
    <w:rsid w:val="00476077"/>
    <w:rsid w:val="00480BCF"/>
    <w:rsid w:val="004B6492"/>
    <w:rsid w:val="004D53E1"/>
    <w:rsid w:val="004F65F1"/>
    <w:rsid w:val="00521F42"/>
    <w:rsid w:val="005334B9"/>
    <w:rsid w:val="0056456E"/>
    <w:rsid w:val="00565187"/>
    <w:rsid w:val="00571566"/>
    <w:rsid w:val="00574023"/>
    <w:rsid w:val="005A3A78"/>
    <w:rsid w:val="005B1730"/>
    <w:rsid w:val="00605563"/>
    <w:rsid w:val="0060610F"/>
    <w:rsid w:val="0064514B"/>
    <w:rsid w:val="00655FE2"/>
    <w:rsid w:val="006E324D"/>
    <w:rsid w:val="006E55EF"/>
    <w:rsid w:val="007056DB"/>
    <w:rsid w:val="00715CAA"/>
    <w:rsid w:val="007A6AF2"/>
    <w:rsid w:val="007C1C27"/>
    <w:rsid w:val="007C7B31"/>
    <w:rsid w:val="00816DFE"/>
    <w:rsid w:val="0085069D"/>
    <w:rsid w:val="0087517E"/>
    <w:rsid w:val="008824D9"/>
    <w:rsid w:val="0088486C"/>
    <w:rsid w:val="008C5C9B"/>
    <w:rsid w:val="00905827"/>
    <w:rsid w:val="009145E4"/>
    <w:rsid w:val="00947BFD"/>
    <w:rsid w:val="0098185F"/>
    <w:rsid w:val="009B72E7"/>
    <w:rsid w:val="009C3C41"/>
    <w:rsid w:val="009C638C"/>
    <w:rsid w:val="009E78AC"/>
    <w:rsid w:val="009F58A4"/>
    <w:rsid w:val="00A17DA5"/>
    <w:rsid w:val="00A501DC"/>
    <w:rsid w:val="00A52EA6"/>
    <w:rsid w:val="00A7537E"/>
    <w:rsid w:val="00A930AC"/>
    <w:rsid w:val="00AB6A8F"/>
    <w:rsid w:val="00AD40DC"/>
    <w:rsid w:val="00AE08F4"/>
    <w:rsid w:val="00AF0427"/>
    <w:rsid w:val="00AF68F0"/>
    <w:rsid w:val="00B00427"/>
    <w:rsid w:val="00B0143F"/>
    <w:rsid w:val="00B041F7"/>
    <w:rsid w:val="00B055A3"/>
    <w:rsid w:val="00B116E8"/>
    <w:rsid w:val="00B500A3"/>
    <w:rsid w:val="00B500EE"/>
    <w:rsid w:val="00B70971"/>
    <w:rsid w:val="00C076EA"/>
    <w:rsid w:val="00CB3E2A"/>
    <w:rsid w:val="00CF4ADC"/>
    <w:rsid w:val="00D408FA"/>
    <w:rsid w:val="00D60244"/>
    <w:rsid w:val="00DD15F3"/>
    <w:rsid w:val="00DF1C0A"/>
    <w:rsid w:val="00E11476"/>
    <w:rsid w:val="00E15195"/>
    <w:rsid w:val="00E32A74"/>
    <w:rsid w:val="00E63BF8"/>
    <w:rsid w:val="00EC07D7"/>
    <w:rsid w:val="00EC1F42"/>
    <w:rsid w:val="00F1422F"/>
    <w:rsid w:val="00F6527F"/>
    <w:rsid w:val="00F82A93"/>
    <w:rsid w:val="00FA0DE7"/>
    <w:rsid w:val="00FB5123"/>
    <w:rsid w:val="00FC03DE"/>
    <w:rsid w:val="00FC0481"/>
    <w:rsid w:val="00FD497A"/>
    <w:rsid w:val="00F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SansLightPlainTrue" w:hAnsi="SansLightPlainTrue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SansSemiBoldPlainTrue" w:hAnsi="SansSemiBoldPlainTrue"/>
      <w:sz w:val="24"/>
    </w:rPr>
  </w:style>
  <w:style w:type="paragraph" w:styleId="Overskrift3">
    <w:name w:val="heading 3"/>
    <w:basedOn w:val="Normal"/>
    <w:next w:val="Normal"/>
    <w:qFormat/>
    <w:pPr>
      <w:keepNext/>
      <w:spacing w:before="120" w:after="120"/>
      <w:outlineLvl w:val="2"/>
    </w:pPr>
    <w:rPr>
      <w:rFonts w:ascii="Times New Roman" w:hAnsi="Times New Roman"/>
      <w:i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A7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FD497A"/>
    <w:pPr>
      <w:numPr>
        <w:numId w:val="2"/>
      </w:numPr>
      <w:contextualSpacing/>
    </w:pPr>
  </w:style>
  <w:style w:type="paragraph" w:styleId="Markeringsbobletekst">
    <w:name w:val="Balloon Text"/>
    <w:basedOn w:val="Normal"/>
    <w:link w:val="MarkeringsbobletekstTegn"/>
    <w:rsid w:val="00FC04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FC048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F04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01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SansLightPlainTrue" w:hAnsi="SansLightPlainTrue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SansSemiBoldPlainTrue" w:hAnsi="SansSemiBoldPlainTrue"/>
      <w:sz w:val="24"/>
    </w:rPr>
  </w:style>
  <w:style w:type="paragraph" w:styleId="Overskrift3">
    <w:name w:val="heading 3"/>
    <w:basedOn w:val="Normal"/>
    <w:next w:val="Normal"/>
    <w:qFormat/>
    <w:pPr>
      <w:keepNext/>
      <w:spacing w:before="120" w:after="120"/>
      <w:outlineLvl w:val="2"/>
    </w:pPr>
    <w:rPr>
      <w:rFonts w:ascii="Times New Roman" w:hAnsi="Times New Roman"/>
      <w:i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A7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FD497A"/>
    <w:pPr>
      <w:numPr>
        <w:numId w:val="2"/>
      </w:numPr>
      <w:contextualSpacing/>
    </w:pPr>
  </w:style>
  <w:style w:type="paragraph" w:styleId="Markeringsbobletekst">
    <w:name w:val="Balloon Text"/>
    <w:basedOn w:val="Normal"/>
    <w:link w:val="MarkeringsbobletekstTegn"/>
    <w:rsid w:val="00FC048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FC048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F04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01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7415-FE3D-4271-94AD-47848377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FU4201: Indpasning af totrinsforgasser i et energisystem</vt:lpstr>
    </vt:vector>
  </TitlesOfParts>
  <Company>Elkraft System a.m.b.a</Company>
  <LinksUpToDate>false</LinksUpToDate>
  <CharactersWithSpaces>1363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http://www.strategiskforskning.dk/</vt:lpwstr>
      </vt:variant>
      <vt:variant>
        <vt:lpwstr/>
      </vt:variant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mailto:enmi@innofond.dk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FU4201: Indpasning af totrinsforgasser i et energisystem</dc:title>
  <dc:creator>Klaus R. Jakobsen</dc:creator>
  <cp:lastModifiedBy>Jakob Dahl Wedel</cp:lastModifiedBy>
  <cp:revision>4</cp:revision>
  <cp:lastPrinted>2016-08-18T06:50:00Z</cp:lastPrinted>
  <dcterms:created xsi:type="dcterms:W3CDTF">2017-08-21T13:00:00Z</dcterms:created>
  <dcterms:modified xsi:type="dcterms:W3CDTF">2017-08-21T13:35:00Z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